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80F6" w14:textId="4BC3C393" w:rsidR="00A53874" w:rsidRPr="0023462C" w:rsidRDefault="00A53874" w:rsidP="00E114EC">
      <w:pPr>
        <w:spacing w:after="0"/>
        <w:jc w:val="center"/>
        <w:rPr>
          <w:rFonts w:asciiTheme="minorHAnsi" w:hAnsiTheme="minorHAnsi" w:cstheme="minorHAnsi"/>
          <w:b/>
          <w:sz w:val="22"/>
          <w:szCs w:val="22"/>
          <w:lang w:eastAsia="en-GB"/>
        </w:rPr>
      </w:pPr>
      <w:r w:rsidRPr="0023462C">
        <w:rPr>
          <w:rFonts w:asciiTheme="minorHAnsi" w:hAnsiTheme="minorHAnsi" w:cstheme="minorHAnsi"/>
          <w:b/>
          <w:sz w:val="22"/>
          <w:szCs w:val="22"/>
          <w:lang w:eastAsia="en-GB"/>
        </w:rPr>
        <w:t>JOB DESCRIPTION</w:t>
      </w:r>
    </w:p>
    <w:p w14:paraId="6E44C406" w14:textId="77777777" w:rsidR="0023462C" w:rsidRPr="0023462C" w:rsidRDefault="0023462C" w:rsidP="00E114EC">
      <w:pPr>
        <w:spacing w:after="0"/>
        <w:jc w:val="both"/>
        <w:rPr>
          <w:rFonts w:asciiTheme="minorHAnsi" w:hAnsiTheme="minorHAnsi" w:cstheme="minorHAnsi"/>
          <w:sz w:val="22"/>
          <w:szCs w:val="22"/>
          <w:lang w:eastAsia="en-GB"/>
        </w:rPr>
      </w:pPr>
    </w:p>
    <w:p w14:paraId="23AA7C5C" w14:textId="6ECCC8E8" w:rsidR="0023462C" w:rsidRPr="0023462C" w:rsidRDefault="0023462C" w:rsidP="00E114EC">
      <w:pPr>
        <w:spacing w:after="0"/>
        <w:jc w:val="both"/>
        <w:rPr>
          <w:rFonts w:asciiTheme="minorHAnsi" w:hAnsiTheme="minorHAnsi" w:cstheme="minorHAnsi"/>
          <w:sz w:val="22"/>
          <w:szCs w:val="22"/>
          <w:lang w:eastAsia="en-GB"/>
        </w:rPr>
      </w:pPr>
      <w:r w:rsidRPr="0023462C">
        <w:rPr>
          <w:rFonts w:asciiTheme="minorHAnsi" w:hAnsiTheme="minorHAnsi" w:cstheme="minorHAnsi"/>
          <w:b/>
          <w:bCs/>
          <w:sz w:val="22"/>
          <w:szCs w:val="22"/>
          <w:lang w:eastAsia="en-GB"/>
        </w:rPr>
        <w:t>Job</w:t>
      </w:r>
      <w:r w:rsidR="00E84D35">
        <w:rPr>
          <w:rFonts w:asciiTheme="minorHAnsi" w:hAnsiTheme="minorHAnsi" w:cstheme="minorHAnsi"/>
          <w:b/>
          <w:bCs/>
          <w:sz w:val="22"/>
          <w:szCs w:val="22"/>
          <w:lang w:eastAsia="en-GB"/>
        </w:rPr>
        <w:t xml:space="preserve"> t</w:t>
      </w:r>
      <w:r w:rsidRPr="0023462C">
        <w:rPr>
          <w:rFonts w:asciiTheme="minorHAnsi" w:hAnsiTheme="minorHAnsi" w:cstheme="minorHAnsi"/>
          <w:b/>
          <w:bCs/>
          <w:sz w:val="22"/>
          <w:szCs w:val="22"/>
          <w:lang w:eastAsia="en-GB"/>
        </w:rPr>
        <w:t>itle:  </w:t>
      </w:r>
      <w:r w:rsidRPr="0023462C">
        <w:rPr>
          <w:rFonts w:asciiTheme="minorHAnsi" w:hAnsiTheme="minorHAnsi" w:cstheme="minorHAnsi"/>
          <w:sz w:val="22"/>
          <w:szCs w:val="22"/>
          <w:lang w:eastAsia="en-GB"/>
        </w:rPr>
        <w:t> </w:t>
      </w:r>
      <w:r>
        <w:rPr>
          <w:rFonts w:asciiTheme="minorHAnsi" w:hAnsiTheme="minorHAnsi" w:cstheme="minorHAnsi"/>
          <w:sz w:val="22"/>
          <w:szCs w:val="22"/>
          <w:lang w:eastAsia="en-GB"/>
        </w:rPr>
        <w:t xml:space="preserve">Head of School </w:t>
      </w:r>
    </w:p>
    <w:p w14:paraId="5E718E84" w14:textId="362DC074" w:rsidR="0023462C" w:rsidRPr="0023462C" w:rsidRDefault="0023462C" w:rsidP="00E114EC">
      <w:pPr>
        <w:spacing w:after="0"/>
        <w:jc w:val="both"/>
        <w:rPr>
          <w:rFonts w:asciiTheme="minorHAnsi" w:hAnsiTheme="minorHAnsi" w:cstheme="minorBidi"/>
          <w:sz w:val="22"/>
          <w:szCs w:val="22"/>
          <w:lang w:eastAsia="en-GB"/>
        </w:rPr>
      </w:pPr>
      <w:r w:rsidRPr="6210180F">
        <w:rPr>
          <w:rFonts w:asciiTheme="minorHAnsi" w:hAnsiTheme="minorHAnsi" w:cstheme="minorBidi"/>
          <w:b/>
          <w:bCs/>
          <w:sz w:val="22"/>
          <w:szCs w:val="22"/>
          <w:lang w:eastAsia="en-GB"/>
        </w:rPr>
        <w:t>Salary</w:t>
      </w:r>
      <w:r w:rsidR="00212AA1" w:rsidRPr="6210180F">
        <w:rPr>
          <w:rFonts w:asciiTheme="minorHAnsi" w:hAnsiTheme="minorHAnsi" w:cstheme="minorBidi"/>
          <w:b/>
          <w:bCs/>
          <w:sz w:val="22"/>
          <w:szCs w:val="22"/>
          <w:lang w:eastAsia="en-GB"/>
        </w:rPr>
        <w:t xml:space="preserve"> r</w:t>
      </w:r>
      <w:r w:rsidRPr="6210180F">
        <w:rPr>
          <w:rFonts w:asciiTheme="minorHAnsi" w:hAnsiTheme="minorHAnsi" w:cstheme="minorBidi"/>
          <w:b/>
          <w:bCs/>
          <w:sz w:val="22"/>
          <w:szCs w:val="22"/>
          <w:lang w:eastAsia="en-GB"/>
        </w:rPr>
        <w:t xml:space="preserve">ange and </w:t>
      </w:r>
      <w:r w:rsidR="00212AA1" w:rsidRPr="6210180F">
        <w:rPr>
          <w:rFonts w:asciiTheme="minorHAnsi" w:hAnsiTheme="minorHAnsi" w:cstheme="minorBidi"/>
          <w:b/>
          <w:bCs/>
          <w:sz w:val="22"/>
          <w:szCs w:val="22"/>
          <w:lang w:eastAsia="en-GB"/>
        </w:rPr>
        <w:t>c</w:t>
      </w:r>
      <w:r w:rsidRPr="6210180F">
        <w:rPr>
          <w:rFonts w:asciiTheme="minorHAnsi" w:hAnsiTheme="minorHAnsi" w:cstheme="minorBidi"/>
          <w:b/>
          <w:bCs/>
          <w:sz w:val="22"/>
          <w:szCs w:val="22"/>
          <w:lang w:eastAsia="en-GB"/>
        </w:rPr>
        <w:t>onditions:</w:t>
      </w:r>
      <w:r w:rsidRPr="6210180F">
        <w:rPr>
          <w:rFonts w:asciiTheme="minorHAnsi" w:hAnsiTheme="minorHAnsi" w:cstheme="minorBidi"/>
          <w:sz w:val="22"/>
          <w:szCs w:val="22"/>
          <w:lang w:eastAsia="en-GB"/>
        </w:rPr>
        <w:t> </w:t>
      </w:r>
      <w:r w:rsidR="6A15DBD7" w:rsidRPr="6210180F">
        <w:rPr>
          <w:rFonts w:asciiTheme="minorHAnsi" w:hAnsiTheme="minorHAnsi" w:cstheme="minorBidi"/>
          <w:sz w:val="22"/>
          <w:szCs w:val="22"/>
          <w:lang w:eastAsia="en-GB"/>
        </w:rPr>
        <w:t xml:space="preserve"> </w:t>
      </w:r>
      <w:r w:rsidR="00295FD7">
        <w:rPr>
          <w:rFonts w:asciiTheme="minorHAnsi" w:hAnsiTheme="minorHAnsi" w:cstheme="minorBidi"/>
          <w:sz w:val="22"/>
          <w:szCs w:val="22"/>
          <w:lang w:eastAsia="en-GB"/>
        </w:rPr>
        <w:t>Professorial appointm</w:t>
      </w:r>
      <w:r w:rsidR="00295FD7" w:rsidRPr="00295FD7">
        <w:rPr>
          <w:rFonts w:asciiTheme="minorHAnsi" w:hAnsiTheme="minorHAnsi" w:cstheme="minorBidi"/>
          <w:sz w:val="22"/>
          <w:szCs w:val="22"/>
          <w:lang w:eastAsia="en-GB"/>
        </w:rPr>
        <w:t>ent. 1</w:t>
      </w:r>
      <w:r w:rsidR="6A15DBD7" w:rsidRPr="00295FD7">
        <w:rPr>
          <w:rFonts w:asciiTheme="minorHAnsi" w:hAnsiTheme="minorHAnsi" w:cstheme="minorBidi"/>
          <w:sz w:val="22"/>
          <w:szCs w:val="22"/>
          <w:lang w:eastAsia="en-GB"/>
        </w:rPr>
        <w:t xml:space="preserve"> FTE</w:t>
      </w:r>
      <w:r w:rsidR="00295FD7" w:rsidRPr="00295FD7">
        <w:rPr>
          <w:rFonts w:asciiTheme="minorHAnsi" w:hAnsiTheme="minorHAnsi" w:cstheme="minorBidi"/>
          <w:sz w:val="22"/>
          <w:szCs w:val="22"/>
          <w:lang w:eastAsia="en-GB"/>
        </w:rPr>
        <w:t xml:space="preserve">.  </w:t>
      </w:r>
      <w:r w:rsidR="000A0B55" w:rsidRPr="00295FD7">
        <w:rPr>
          <w:rFonts w:asciiTheme="minorHAnsi" w:hAnsiTheme="minorHAnsi" w:cstheme="minorBidi"/>
          <w:sz w:val="22"/>
          <w:szCs w:val="22"/>
          <w:lang w:eastAsia="en-GB"/>
        </w:rPr>
        <w:t xml:space="preserve"> </w:t>
      </w:r>
      <w:r w:rsidR="6A15DBD7" w:rsidRPr="00295FD7">
        <w:rPr>
          <w:rFonts w:asciiTheme="minorHAnsi" w:hAnsiTheme="minorHAnsi" w:cstheme="minorBidi"/>
          <w:sz w:val="22"/>
          <w:szCs w:val="22"/>
          <w:lang w:eastAsia="en-GB"/>
        </w:rPr>
        <w:t xml:space="preserve"> </w:t>
      </w:r>
    </w:p>
    <w:p w14:paraId="1F879CB1" w14:textId="49AD705E" w:rsidR="0023462C" w:rsidRDefault="0023462C" w:rsidP="00E114EC">
      <w:pPr>
        <w:spacing w:after="0"/>
        <w:jc w:val="both"/>
        <w:rPr>
          <w:rFonts w:asciiTheme="minorHAnsi" w:hAnsiTheme="minorHAnsi" w:cstheme="minorBidi"/>
          <w:sz w:val="22"/>
          <w:szCs w:val="22"/>
          <w:lang w:eastAsia="en-GB"/>
        </w:rPr>
      </w:pPr>
      <w:r w:rsidRPr="6210180F">
        <w:rPr>
          <w:rFonts w:asciiTheme="minorHAnsi" w:hAnsiTheme="minorHAnsi" w:cstheme="minorBidi"/>
          <w:b/>
          <w:bCs/>
          <w:sz w:val="22"/>
          <w:szCs w:val="22"/>
          <w:lang w:eastAsia="en-GB"/>
        </w:rPr>
        <w:t>Department/Division:</w:t>
      </w:r>
      <w:r w:rsidRPr="6210180F">
        <w:rPr>
          <w:rFonts w:asciiTheme="minorHAnsi" w:hAnsiTheme="minorHAnsi" w:cstheme="minorBidi"/>
          <w:sz w:val="22"/>
          <w:szCs w:val="22"/>
          <w:lang w:eastAsia="en-GB"/>
        </w:rPr>
        <w:t> Faculty of Humanities</w:t>
      </w:r>
      <w:r w:rsidR="135A5323" w:rsidRPr="7360A4A7">
        <w:rPr>
          <w:rFonts w:asciiTheme="minorHAnsi" w:hAnsiTheme="minorHAnsi" w:cstheme="minorBidi"/>
          <w:sz w:val="22"/>
          <w:szCs w:val="22"/>
          <w:lang w:eastAsia="en-GB"/>
        </w:rPr>
        <w:t>, Arts</w:t>
      </w:r>
      <w:r w:rsidRPr="6210180F">
        <w:rPr>
          <w:rFonts w:asciiTheme="minorHAnsi" w:hAnsiTheme="minorHAnsi" w:cstheme="minorBidi"/>
          <w:sz w:val="22"/>
          <w:szCs w:val="22"/>
          <w:lang w:eastAsia="en-GB"/>
        </w:rPr>
        <w:t xml:space="preserve"> and Social Sciences</w:t>
      </w:r>
    </w:p>
    <w:p w14:paraId="4AC9761D" w14:textId="55E25787" w:rsidR="0023462C" w:rsidRPr="0023462C" w:rsidRDefault="0023462C" w:rsidP="00E114EC">
      <w:pPr>
        <w:spacing w:after="0"/>
        <w:jc w:val="both"/>
        <w:rPr>
          <w:rFonts w:asciiTheme="minorHAnsi" w:hAnsiTheme="minorHAnsi" w:cstheme="minorBidi"/>
          <w:sz w:val="22"/>
          <w:szCs w:val="22"/>
          <w:lang w:eastAsia="en-GB"/>
        </w:rPr>
      </w:pPr>
      <w:r w:rsidRPr="7360A4A7">
        <w:rPr>
          <w:rFonts w:asciiTheme="minorHAnsi" w:hAnsiTheme="minorHAnsi" w:cstheme="minorBidi"/>
          <w:b/>
          <w:sz w:val="22"/>
          <w:szCs w:val="22"/>
          <w:lang w:eastAsia="en-GB"/>
        </w:rPr>
        <w:t xml:space="preserve">Reports </w:t>
      </w:r>
      <w:r w:rsidR="00E84D35" w:rsidRPr="7360A4A7">
        <w:rPr>
          <w:rFonts w:asciiTheme="minorHAnsi" w:hAnsiTheme="minorHAnsi" w:cstheme="minorBidi"/>
          <w:b/>
          <w:sz w:val="22"/>
          <w:szCs w:val="22"/>
          <w:lang w:eastAsia="en-GB"/>
        </w:rPr>
        <w:t>t</w:t>
      </w:r>
      <w:r w:rsidRPr="7360A4A7">
        <w:rPr>
          <w:rFonts w:asciiTheme="minorHAnsi" w:hAnsiTheme="minorHAnsi" w:cstheme="minorBidi"/>
          <w:b/>
          <w:sz w:val="22"/>
          <w:szCs w:val="22"/>
          <w:lang w:eastAsia="en-GB"/>
        </w:rPr>
        <w:t>o:  </w:t>
      </w:r>
      <w:r w:rsidRPr="7360A4A7">
        <w:rPr>
          <w:rFonts w:asciiTheme="minorHAnsi" w:hAnsiTheme="minorHAnsi" w:cstheme="minorBidi"/>
          <w:sz w:val="22"/>
          <w:szCs w:val="22"/>
          <w:lang w:eastAsia="en-GB"/>
        </w:rPr>
        <w:t> The Executive Dean, Faculty of Humanities</w:t>
      </w:r>
      <w:r w:rsidR="5A346DBB" w:rsidRPr="7360A4A7">
        <w:rPr>
          <w:rFonts w:asciiTheme="minorHAnsi" w:hAnsiTheme="minorHAnsi" w:cstheme="minorBidi"/>
          <w:sz w:val="22"/>
          <w:szCs w:val="22"/>
          <w:lang w:eastAsia="en-GB"/>
        </w:rPr>
        <w:t>, Arts</w:t>
      </w:r>
      <w:r w:rsidRPr="7360A4A7">
        <w:rPr>
          <w:rFonts w:asciiTheme="minorHAnsi" w:hAnsiTheme="minorHAnsi" w:cstheme="minorBidi"/>
          <w:sz w:val="22"/>
          <w:szCs w:val="22"/>
          <w:lang w:eastAsia="en-GB"/>
        </w:rPr>
        <w:t xml:space="preserve"> and Social Sciences</w:t>
      </w:r>
    </w:p>
    <w:p w14:paraId="7646174C" w14:textId="7AE0D878" w:rsidR="0023462C" w:rsidRPr="0023462C" w:rsidRDefault="0023462C" w:rsidP="00E114EC">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r w:rsidRPr="0023462C">
        <w:rPr>
          <w:rFonts w:asciiTheme="minorHAnsi" w:hAnsiTheme="minorHAnsi" w:cstheme="minorHAnsi"/>
          <w:sz w:val="22"/>
          <w:szCs w:val="22"/>
          <w:lang w:eastAsia="en-GB"/>
        </w:rPr>
        <w:t> </w:t>
      </w:r>
    </w:p>
    <w:p w14:paraId="79F8B525" w14:textId="66867F94" w:rsidR="0023462C" w:rsidRDefault="0023462C" w:rsidP="00E114EC">
      <w:pPr>
        <w:spacing w:after="0"/>
        <w:jc w:val="both"/>
        <w:rPr>
          <w:rFonts w:asciiTheme="minorHAnsi" w:hAnsiTheme="minorHAnsi" w:cstheme="minorHAnsi"/>
          <w:sz w:val="22"/>
          <w:szCs w:val="22"/>
          <w:lang w:eastAsia="en-GB"/>
        </w:rPr>
      </w:pPr>
      <w:r w:rsidRPr="0023462C">
        <w:rPr>
          <w:rFonts w:asciiTheme="minorHAnsi" w:hAnsiTheme="minorHAnsi" w:cstheme="minorHAnsi"/>
          <w:b/>
          <w:bCs/>
          <w:sz w:val="22"/>
          <w:szCs w:val="22"/>
          <w:lang w:eastAsia="en-GB"/>
        </w:rPr>
        <w:t>About us</w:t>
      </w:r>
    </w:p>
    <w:p w14:paraId="3120CCBE" w14:textId="5308A480" w:rsidR="0037482E" w:rsidRPr="0037482E" w:rsidRDefault="0037482E" w:rsidP="00E114EC">
      <w:pPr>
        <w:spacing w:after="0"/>
        <w:jc w:val="both"/>
        <w:rPr>
          <w:rFonts w:asciiTheme="minorHAnsi" w:hAnsiTheme="minorHAnsi" w:cstheme="minorBidi"/>
          <w:sz w:val="22"/>
          <w:szCs w:val="22"/>
          <w:lang w:eastAsia="en-GB"/>
        </w:rPr>
      </w:pPr>
      <w:r w:rsidRPr="7360A4A7">
        <w:rPr>
          <w:rFonts w:asciiTheme="minorHAnsi" w:hAnsiTheme="minorHAnsi" w:cstheme="minorBidi"/>
          <w:sz w:val="22"/>
          <w:szCs w:val="22"/>
          <w:lang w:eastAsia="en-GB"/>
        </w:rPr>
        <w:t>The Faculty of Humanities</w:t>
      </w:r>
      <w:r w:rsidR="77A7615B" w:rsidRPr="7360A4A7">
        <w:rPr>
          <w:rFonts w:asciiTheme="minorHAnsi" w:hAnsiTheme="minorHAnsi" w:cstheme="minorBidi"/>
          <w:sz w:val="22"/>
          <w:szCs w:val="22"/>
          <w:lang w:eastAsia="en-GB"/>
        </w:rPr>
        <w:t>, Arts</w:t>
      </w:r>
      <w:r w:rsidRPr="7360A4A7">
        <w:rPr>
          <w:rFonts w:asciiTheme="minorHAnsi" w:hAnsiTheme="minorHAnsi" w:cstheme="minorBidi"/>
          <w:sz w:val="22"/>
          <w:szCs w:val="22"/>
          <w:lang w:eastAsia="en-GB"/>
        </w:rPr>
        <w:t xml:space="preserve"> and Social Sciences brings together a diverse array of disciplines, fostering creativity, critical thinking, and interdisciplinary collaboration across four schools. These include the </w:t>
      </w:r>
      <w:r w:rsidRPr="7360A4A7">
        <w:rPr>
          <w:rFonts w:asciiTheme="minorHAnsi" w:hAnsiTheme="minorHAnsi" w:cstheme="minorBidi"/>
          <w:b/>
          <w:sz w:val="22"/>
          <w:szCs w:val="22"/>
          <w:lang w:eastAsia="en-GB"/>
        </w:rPr>
        <w:t>School of Arts</w:t>
      </w:r>
      <w:r w:rsidRPr="7360A4A7">
        <w:rPr>
          <w:rFonts w:asciiTheme="minorHAnsi" w:hAnsiTheme="minorHAnsi" w:cstheme="minorBidi"/>
          <w:sz w:val="22"/>
          <w:szCs w:val="22"/>
          <w:lang w:eastAsia="en-GB"/>
        </w:rPr>
        <w:t xml:space="preserve">, with a focus on fields like architecture, creative writing, and media; the </w:t>
      </w:r>
      <w:r w:rsidRPr="7360A4A7">
        <w:rPr>
          <w:rFonts w:asciiTheme="minorHAnsi" w:hAnsiTheme="minorHAnsi" w:cstheme="minorBidi"/>
          <w:b/>
          <w:sz w:val="22"/>
          <w:szCs w:val="22"/>
          <w:lang w:eastAsia="en-GB"/>
        </w:rPr>
        <w:t>School of Law</w:t>
      </w:r>
      <w:r w:rsidRPr="7360A4A7">
        <w:rPr>
          <w:rFonts w:asciiTheme="minorHAnsi" w:hAnsiTheme="minorHAnsi" w:cstheme="minorBidi"/>
          <w:sz w:val="22"/>
          <w:szCs w:val="22"/>
          <w:lang w:eastAsia="en-GB"/>
        </w:rPr>
        <w:t xml:space="preserve">, dedicated to the study and practice of law; the </w:t>
      </w:r>
      <w:r w:rsidRPr="7360A4A7">
        <w:rPr>
          <w:rFonts w:asciiTheme="minorHAnsi" w:hAnsiTheme="minorHAnsi" w:cstheme="minorBidi"/>
          <w:b/>
          <w:sz w:val="22"/>
          <w:szCs w:val="22"/>
          <w:lang w:eastAsia="en-GB"/>
        </w:rPr>
        <w:t>School of Global Affairs</w:t>
      </w:r>
      <w:r w:rsidRPr="7360A4A7">
        <w:rPr>
          <w:rFonts w:asciiTheme="minorHAnsi" w:hAnsiTheme="minorHAnsi" w:cstheme="minorBidi"/>
          <w:sz w:val="22"/>
          <w:szCs w:val="22"/>
          <w:lang w:eastAsia="en-GB"/>
        </w:rPr>
        <w:t xml:space="preserve">, exploring global languages, history, </w:t>
      </w:r>
      <w:r w:rsidR="00D03886" w:rsidRPr="7360A4A7">
        <w:rPr>
          <w:rFonts w:asciiTheme="minorHAnsi" w:hAnsiTheme="minorHAnsi" w:cstheme="minorBidi"/>
          <w:sz w:val="22"/>
          <w:szCs w:val="22"/>
          <w:lang w:eastAsia="en-GB"/>
        </w:rPr>
        <w:t xml:space="preserve">international relations </w:t>
      </w:r>
      <w:r w:rsidR="00D03886">
        <w:rPr>
          <w:rFonts w:asciiTheme="minorHAnsi" w:hAnsiTheme="minorHAnsi" w:cstheme="minorBidi"/>
          <w:sz w:val="22"/>
          <w:szCs w:val="22"/>
          <w:lang w:eastAsia="en-GB"/>
        </w:rPr>
        <w:t xml:space="preserve">and </w:t>
      </w:r>
      <w:r w:rsidRPr="7360A4A7">
        <w:rPr>
          <w:rFonts w:asciiTheme="minorHAnsi" w:hAnsiTheme="minorHAnsi" w:cstheme="minorBidi"/>
          <w:sz w:val="22"/>
          <w:szCs w:val="22"/>
          <w:lang w:eastAsia="en-GB"/>
        </w:rPr>
        <w:t xml:space="preserve">philosophy; and the </w:t>
      </w:r>
      <w:r w:rsidRPr="7360A4A7">
        <w:rPr>
          <w:rFonts w:asciiTheme="minorHAnsi" w:hAnsiTheme="minorHAnsi" w:cstheme="minorBidi"/>
          <w:b/>
          <w:sz w:val="22"/>
          <w:szCs w:val="22"/>
          <w:lang w:eastAsia="en-GB"/>
        </w:rPr>
        <w:t>School of Social Sciences</w:t>
      </w:r>
      <w:r w:rsidRPr="7360A4A7">
        <w:rPr>
          <w:rFonts w:asciiTheme="minorHAnsi" w:hAnsiTheme="minorHAnsi" w:cstheme="minorBidi"/>
          <w:sz w:val="22"/>
          <w:szCs w:val="22"/>
          <w:lang w:eastAsia="en-GB"/>
        </w:rPr>
        <w:t xml:space="preserve">, covering areas such as criminology, </w:t>
      </w:r>
      <w:r w:rsidR="00D03886" w:rsidRPr="7360A4A7">
        <w:rPr>
          <w:rFonts w:asciiTheme="minorHAnsi" w:hAnsiTheme="minorHAnsi" w:cstheme="minorBidi"/>
          <w:sz w:val="22"/>
          <w:szCs w:val="22"/>
          <w:lang w:eastAsia="en-GB"/>
        </w:rPr>
        <w:t>educational research</w:t>
      </w:r>
      <w:r w:rsidR="00D03886">
        <w:rPr>
          <w:rFonts w:asciiTheme="minorHAnsi" w:hAnsiTheme="minorHAnsi" w:cstheme="minorBidi"/>
          <w:sz w:val="22"/>
          <w:szCs w:val="22"/>
          <w:lang w:eastAsia="en-GB"/>
        </w:rPr>
        <w:t>, linguistics and</w:t>
      </w:r>
      <w:r w:rsidR="00D03886" w:rsidRPr="7360A4A7">
        <w:rPr>
          <w:rFonts w:asciiTheme="minorHAnsi" w:hAnsiTheme="minorHAnsi" w:cstheme="minorBidi"/>
          <w:sz w:val="22"/>
          <w:szCs w:val="22"/>
          <w:lang w:eastAsia="en-GB"/>
        </w:rPr>
        <w:t xml:space="preserve"> </w:t>
      </w:r>
      <w:r w:rsidRPr="7360A4A7">
        <w:rPr>
          <w:rFonts w:asciiTheme="minorHAnsi" w:hAnsiTheme="minorHAnsi" w:cstheme="minorBidi"/>
          <w:sz w:val="22"/>
          <w:szCs w:val="22"/>
          <w:lang w:eastAsia="en-GB"/>
        </w:rPr>
        <w:t>sociology. Guided by an ethos of innovation and collaborative leadership, the Faculty aims to inspire intellectual exploration while ensuring excellence and accountability through partnerships with External Advisory Groups.</w:t>
      </w:r>
    </w:p>
    <w:p w14:paraId="502B92E8" w14:textId="77777777" w:rsidR="00594CC3" w:rsidRDefault="00594CC3" w:rsidP="00E114EC">
      <w:pPr>
        <w:spacing w:after="0"/>
        <w:jc w:val="both"/>
        <w:rPr>
          <w:rFonts w:asciiTheme="minorHAnsi" w:hAnsiTheme="minorHAnsi" w:cstheme="minorHAnsi"/>
          <w:sz w:val="22"/>
          <w:szCs w:val="22"/>
          <w:lang w:eastAsia="en-GB"/>
        </w:rPr>
      </w:pPr>
    </w:p>
    <w:p w14:paraId="58DBAF9D" w14:textId="77777777" w:rsidR="00236999" w:rsidRPr="00236999" w:rsidRDefault="00236999" w:rsidP="00E114EC">
      <w:pPr>
        <w:spacing w:after="0"/>
        <w:jc w:val="both"/>
        <w:rPr>
          <w:rFonts w:asciiTheme="minorHAnsi" w:hAnsiTheme="minorHAnsi" w:cstheme="minorHAnsi"/>
          <w:sz w:val="22"/>
          <w:szCs w:val="22"/>
          <w:lang w:eastAsia="en-GB"/>
        </w:rPr>
      </w:pPr>
      <w:r w:rsidRPr="00236999">
        <w:rPr>
          <w:rFonts w:asciiTheme="minorHAnsi" w:hAnsiTheme="minorHAnsi" w:cstheme="minorHAnsi"/>
          <w:sz w:val="22"/>
          <w:szCs w:val="22"/>
          <w:lang w:eastAsia="en-GB"/>
        </w:rPr>
        <w:t>Lancaster University has an excellent reputation for research and teaching in the Humanities, Arts and Social Sciences. The global influence of our scholarship is confirmed by the latest QS World University Rankings, with Linguistics at 3</w:t>
      </w:r>
      <w:r w:rsidRPr="00236999">
        <w:rPr>
          <w:rFonts w:asciiTheme="minorHAnsi" w:hAnsiTheme="minorHAnsi" w:cstheme="minorHAnsi"/>
          <w:sz w:val="22"/>
          <w:szCs w:val="22"/>
          <w:vertAlign w:val="superscript"/>
          <w:lang w:eastAsia="en-GB"/>
        </w:rPr>
        <w:t>rd</w:t>
      </w:r>
      <w:r w:rsidRPr="00236999">
        <w:rPr>
          <w:rFonts w:asciiTheme="minorHAnsi" w:hAnsiTheme="minorHAnsi" w:cstheme="minorHAnsi"/>
          <w:sz w:val="22"/>
          <w:szCs w:val="22"/>
          <w:lang w:eastAsia="en-GB"/>
        </w:rPr>
        <w:t xml:space="preserve"> in the world and English Language and Literature, Art and Design, Modern Languages and Sociology in the top 100. Lancaster is currently ranked in the top 13 universities in the three major national (UK) league tables with the many of the Faculty’s disciplines within the top 10 and Social Work at 1 (CUG and Guardian), Media Studies and Film at 2 (CUG). </w:t>
      </w:r>
    </w:p>
    <w:p w14:paraId="0347E131" w14:textId="77777777" w:rsidR="0023462C" w:rsidRPr="0023462C" w:rsidRDefault="0023462C" w:rsidP="00E114EC">
      <w:pPr>
        <w:spacing w:after="0"/>
        <w:jc w:val="both"/>
        <w:rPr>
          <w:rFonts w:asciiTheme="minorHAnsi" w:hAnsiTheme="minorHAnsi" w:cstheme="minorHAnsi"/>
          <w:sz w:val="22"/>
          <w:szCs w:val="22"/>
          <w:lang w:eastAsia="en-GB"/>
        </w:rPr>
      </w:pPr>
    </w:p>
    <w:p w14:paraId="1ABC521C" w14:textId="50D94C66" w:rsidR="0023462C" w:rsidRPr="0023462C" w:rsidRDefault="0023462C" w:rsidP="00E114EC">
      <w:pPr>
        <w:spacing w:after="0"/>
        <w:jc w:val="both"/>
        <w:rPr>
          <w:rFonts w:asciiTheme="minorHAnsi" w:hAnsiTheme="minorHAnsi" w:cstheme="minorHAnsi"/>
          <w:sz w:val="22"/>
          <w:szCs w:val="22"/>
          <w:lang w:eastAsia="en-GB"/>
        </w:rPr>
      </w:pPr>
      <w:r w:rsidRPr="0023462C">
        <w:rPr>
          <w:rFonts w:asciiTheme="minorHAnsi" w:hAnsiTheme="minorHAnsi" w:cstheme="minorHAnsi"/>
          <w:b/>
          <w:bCs/>
          <w:sz w:val="22"/>
          <w:szCs w:val="22"/>
          <w:lang w:eastAsia="en-GB"/>
        </w:rPr>
        <w:t xml:space="preserve">Job </w:t>
      </w:r>
      <w:r w:rsidR="00212AA1">
        <w:rPr>
          <w:rFonts w:asciiTheme="minorHAnsi" w:hAnsiTheme="minorHAnsi" w:cstheme="minorHAnsi"/>
          <w:b/>
          <w:bCs/>
          <w:sz w:val="22"/>
          <w:szCs w:val="22"/>
          <w:lang w:eastAsia="en-GB"/>
        </w:rPr>
        <w:t>p</w:t>
      </w:r>
      <w:r w:rsidRPr="0023462C">
        <w:rPr>
          <w:rFonts w:asciiTheme="minorHAnsi" w:hAnsiTheme="minorHAnsi" w:cstheme="minorHAnsi"/>
          <w:b/>
          <w:bCs/>
          <w:sz w:val="22"/>
          <w:szCs w:val="22"/>
          <w:lang w:eastAsia="en-GB"/>
        </w:rPr>
        <w:t>urpose</w:t>
      </w:r>
    </w:p>
    <w:p w14:paraId="45A6BF28" w14:textId="2CC30EB7" w:rsidR="0023462C" w:rsidRPr="0023462C" w:rsidRDefault="00023371" w:rsidP="00E114EC">
      <w:pPr>
        <w:spacing w:after="0"/>
        <w:jc w:val="both"/>
        <w:rPr>
          <w:rFonts w:asciiTheme="minorHAnsi" w:hAnsiTheme="minorHAnsi" w:cstheme="minorBidi"/>
          <w:sz w:val="22"/>
          <w:szCs w:val="22"/>
          <w:lang w:eastAsia="en-GB"/>
        </w:rPr>
      </w:pPr>
      <w:r w:rsidRPr="77FB3231">
        <w:rPr>
          <w:rFonts w:asciiTheme="minorHAnsi" w:hAnsiTheme="minorHAnsi" w:cstheme="minorBidi"/>
          <w:sz w:val="22"/>
          <w:szCs w:val="22"/>
          <w:lang w:eastAsia="en-GB"/>
        </w:rPr>
        <w:t>The Head of School is a key</w:t>
      </w:r>
      <w:r w:rsidR="00D03886">
        <w:rPr>
          <w:rFonts w:asciiTheme="minorHAnsi" w:hAnsiTheme="minorHAnsi" w:cstheme="minorBidi"/>
          <w:sz w:val="22"/>
          <w:szCs w:val="22"/>
          <w:lang w:eastAsia="en-GB"/>
        </w:rPr>
        <w:t xml:space="preserve"> </w:t>
      </w:r>
      <w:r w:rsidRPr="77FB3231">
        <w:rPr>
          <w:rFonts w:asciiTheme="minorHAnsi" w:hAnsiTheme="minorHAnsi" w:cstheme="minorBidi"/>
          <w:sz w:val="22"/>
          <w:szCs w:val="22"/>
          <w:lang w:eastAsia="en-GB"/>
        </w:rPr>
        <w:t xml:space="preserve">role within the Faculty and University, providing academic leadership, setting a clear </w:t>
      </w:r>
      <w:r w:rsidR="00D03886">
        <w:rPr>
          <w:rFonts w:asciiTheme="minorHAnsi" w:hAnsiTheme="minorHAnsi" w:cstheme="minorBidi"/>
          <w:sz w:val="22"/>
          <w:szCs w:val="22"/>
          <w:lang w:eastAsia="en-GB"/>
        </w:rPr>
        <w:t xml:space="preserve">strategic </w:t>
      </w:r>
      <w:r w:rsidRPr="77FB3231">
        <w:rPr>
          <w:rFonts w:asciiTheme="minorHAnsi" w:hAnsiTheme="minorHAnsi" w:cstheme="minorBidi"/>
          <w:sz w:val="22"/>
          <w:szCs w:val="22"/>
          <w:lang w:eastAsia="en-GB"/>
        </w:rPr>
        <w:t xml:space="preserve">vision, and directing the School's education, research, engagement, and EDI goals. The role fosters a high-performance culture, enhances the </w:t>
      </w:r>
      <w:r w:rsidR="002955CE" w:rsidRPr="77FB3231">
        <w:rPr>
          <w:rFonts w:asciiTheme="minorHAnsi" w:hAnsiTheme="minorHAnsi" w:cstheme="minorBidi"/>
          <w:sz w:val="22"/>
          <w:szCs w:val="22"/>
          <w:lang w:eastAsia="en-GB"/>
        </w:rPr>
        <w:t>School’s</w:t>
      </w:r>
      <w:r w:rsidRPr="77FB3231">
        <w:rPr>
          <w:rFonts w:asciiTheme="minorHAnsi" w:hAnsiTheme="minorHAnsi" w:cstheme="minorBidi"/>
          <w:sz w:val="22"/>
          <w:szCs w:val="22"/>
          <w:lang w:eastAsia="en-GB"/>
        </w:rPr>
        <w:t xml:space="preserve"> internal and external reputation, and contributes to Faculty strategy and University-wide goals. </w:t>
      </w:r>
    </w:p>
    <w:p w14:paraId="242F33D1" w14:textId="079470A9" w:rsidR="0023462C" w:rsidRPr="0023462C" w:rsidRDefault="0023462C" w:rsidP="00E114EC">
      <w:pPr>
        <w:spacing w:after="0"/>
        <w:jc w:val="both"/>
        <w:rPr>
          <w:rFonts w:asciiTheme="minorHAnsi" w:hAnsiTheme="minorHAnsi" w:cstheme="minorHAnsi"/>
          <w:sz w:val="22"/>
          <w:szCs w:val="22"/>
          <w:lang w:eastAsia="en-GB"/>
        </w:rPr>
      </w:pPr>
    </w:p>
    <w:p w14:paraId="456D7CCE" w14:textId="3B54B3A8" w:rsidR="00F42706" w:rsidRDefault="0023462C" w:rsidP="00E114EC">
      <w:pPr>
        <w:spacing w:after="0"/>
        <w:jc w:val="both"/>
        <w:rPr>
          <w:rFonts w:asciiTheme="minorHAnsi" w:hAnsiTheme="minorHAnsi" w:cstheme="minorHAnsi"/>
          <w:b/>
          <w:bCs/>
          <w:sz w:val="22"/>
          <w:szCs w:val="22"/>
          <w:lang w:eastAsia="en-GB"/>
        </w:rPr>
      </w:pPr>
      <w:r w:rsidRPr="0023462C">
        <w:rPr>
          <w:rFonts w:asciiTheme="minorHAnsi" w:hAnsiTheme="minorHAnsi" w:cstheme="minorHAnsi"/>
          <w:b/>
          <w:bCs/>
          <w:sz w:val="22"/>
          <w:szCs w:val="22"/>
          <w:lang w:eastAsia="en-GB"/>
        </w:rPr>
        <w:t>Main</w:t>
      </w:r>
      <w:r w:rsidR="00212AA1">
        <w:rPr>
          <w:rFonts w:asciiTheme="minorHAnsi" w:hAnsiTheme="minorHAnsi" w:cstheme="minorHAnsi"/>
          <w:b/>
          <w:bCs/>
          <w:sz w:val="22"/>
          <w:szCs w:val="22"/>
          <w:lang w:eastAsia="en-GB"/>
        </w:rPr>
        <w:t xml:space="preserve"> r</w:t>
      </w:r>
      <w:r w:rsidRPr="0023462C">
        <w:rPr>
          <w:rFonts w:asciiTheme="minorHAnsi" w:hAnsiTheme="minorHAnsi" w:cstheme="minorHAnsi"/>
          <w:b/>
          <w:bCs/>
          <w:sz w:val="22"/>
          <w:szCs w:val="22"/>
          <w:lang w:eastAsia="en-GB"/>
        </w:rPr>
        <w:t>esponsibilities</w:t>
      </w:r>
    </w:p>
    <w:p w14:paraId="552E9351" w14:textId="0F18A33C" w:rsidR="0023462C" w:rsidRPr="00EF1992" w:rsidRDefault="00EF1992" w:rsidP="00E114EC">
      <w:pPr>
        <w:spacing w:after="0"/>
        <w:jc w:val="both"/>
        <w:rPr>
          <w:rFonts w:asciiTheme="minorHAnsi" w:hAnsiTheme="minorHAnsi" w:cstheme="minorHAnsi"/>
          <w:sz w:val="22"/>
          <w:lang w:eastAsia="en-GB"/>
        </w:rPr>
      </w:pPr>
      <w:r w:rsidRPr="00EF1992">
        <w:rPr>
          <w:rFonts w:asciiTheme="minorHAnsi" w:hAnsiTheme="minorHAnsi" w:cstheme="minorHAnsi"/>
          <w:sz w:val="22"/>
          <w:lang w:eastAsia="en-GB"/>
        </w:rPr>
        <w:t xml:space="preserve">The Head of School will </w:t>
      </w:r>
      <w:r>
        <w:rPr>
          <w:rFonts w:asciiTheme="minorHAnsi" w:hAnsiTheme="minorHAnsi" w:cstheme="minorHAnsi"/>
          <w:sz w:val="22"/>
          <w:lang w:eastAsia="en-GB"/>
        </w:rPr>
        <w:t xml:space="preserve">work </w:t>
      </w:r>
      <w:r w:rsidR="00F42706" w:rsidRPr="00F42706">
        <w:rPr>
          <w:rFonts w:asciiTheme="minorHAnsi" w:hAnsiTheme="minorHAnsi" w:cstheme="minorHAnsi"/>
          <w:sz w:val="22"/>
          <w:szCs w:val="22"/>
          <w:lang w:eastAsia="en-GB"/>
        </w:rPr>
        <w:t>closely with the Executive Dean, Associate Deans, and Faculty Manager, aligning academic and Professional Services priorities with School and Faculty strategy.</w:t>
      </w:r>
      <w:r w:rsidR="00D03886">
        <w:rPr>
          <w:rFonts w:asciiTheme="minorHAnsi" w:hAnsiTheme="minorHAnsi" w:cstheme="minorHAnsi"/>
          <w:sz w:val="22"/>
          <w:szCs w:val="22"/>
          <w:lang w:eastAsia="en-GB"/>
        </w:rPr>
        <w:t xml:space="preserve">  </w:t>
      </w:r>
      <w:r w:rsidR="00D03886" w:rsidRPr="77FB3231">
        <w:rPr>
          <w:rFonts w:asciiTheme="minorHAnsi" w:hAnsiTheme="minorHAnsi" w:cstheme="minorBidi"/>
          <w:sz w:val="22"/>
          <w:szCs w:val="22"/>
          <w:lang w:eastAsia="en-GB"/>
        </w:rPr>
        <w:t>The Head of School is a core member of the Faculty Leadership Group</w:t>
      </w:r>
      <w:r w:rsidR="00D03886">
        <w:rPr>
          <w:rFonts w:asciiTheme="minorHAnsi" w:hAnsiTheme="minorHAnsi" w:cstheme="minorBidi"/>
          <w:sz w:val="22"/>
          <w:szCs w:val="22"/>
          <w:lang w:eastAsia="en-GB"/>
        </w:rPr>
        <w:t xml:space="preserve">, </w:t>
      </w:r>
      <w:r w:rsidR="00F42706" w:rsidRPr="00F42706">
        <w:rPr>
          <w:rFonts w:asciiTheme="minorHAnsi" w:hAnsiTheme="minorHAnsi" w:cstheme="minorHAnsi"/>
          <w:sz w:val="22"/>
          <w:szCs w:val="22"/>
          <w:lang w:eastAsia="en-GB"/>
        </w:rPr>
        <w:t>has specific delegated authorities and is responsible to the Executive Dean (and ultimately the Vice-Chancellor) for the School's performance and is accountable to the Senate.</w:t>
      </w:r>
    </w:p>
    <w:p w14:paraId="59FA5D27" w14:textId="77777777" w:rsidR="002955CE" w:rsidRDefault="002955CE" w:rsidP="00E114EC">
      <w:pPr>
        <w:spacing w:after="0"/>
        <w:jc w:val="both"/>
        <w:rPr>
          <w:rFonts w:asciiTheme="minorHAnsi" w:hAnsiTheme="minorHAnsi" w:cstheme="minorHAnsi"/>
          <w:sz w:val="22"/>
          <w:szCs w:val="22"/>
          <w:lang w:eastAsia="en-GB"/>
        </w:rPr>
      </w:pPr>
    </w:p>
    <w:p w14:paraId="39331F8E" w14:textId="3B7CFC43" w:rsidR="002955CE" w:rsidRPr="002955CE" w:rsidRDefault="002955CE" w:rsidP="00E114EC">
      <w:pPr>
        <w:spacing w:after="0"/>
        <w:jc w:val="both"/>
        <w:rPr>
          <w:rFonts w:asciiTheme="minorHAnsi" w:hAnsiTheme="minorHAnsi" w:cstheme="minorHAnsi"/>
          <w:b/>
          <w:bCs/>
          <w:sz w:val="22"/>
          <w:szCs w:val="22"/>
          <w:lang w:eastAsia="en-GB"/>
        </w:rPr>
      </w:pPr>
      <w:r w:rsidRPr="002955CE">
        <w:rPr>
          <w:rFonts w:asciiTheme="minorHAnsi" w:hAnsiTheme="minorHAnsi" w:cstheme="minorHAnsi"/>
          <w:b/>
          <w:bCs/>
          <w:sz w:val="22"/>
          <w:szCs w:val="22"/>
          <w:lang w:eastAsia="en-GB"/>
        </w:rPr>
        <w:t xml:space="preserve">Strategic </w:t>
      </w:r>
      <w:r w:rsidR="00212AA1">
        <w:rPr>
          <w:rFonts w:asciiTheme="minorHAnsi" w:hAnsiTheme="minorHAnsi" w:cstheme="minorHAnsi"/>
          <w:b/>
          <w:bCs/>
          <w:sz w:val="22"/>
          <w:szCs w:val="22"/>
          <w:lang w:eastAsia="en-GB"/>
        </w:rPr>
        <w:t>a</w:t>
      </w:r>
      <w:r w:rsidRPr="002955CE">
        <w:rPr>
          <w:rFonts w:asciiTheme="minorHAnsi" w:hAnsiTheme="minorHAnsi" w:cstheme="minorHAnsi"/>
          <w:b/>
          <w:bCs/>
          <w:sz w:val="22"/>
          <w:szCs w:val="22"/>
          <w:lang w:eastAsia="en-GB"/>
        </w:rPr>
        <w:t xml:space="preserve">cademic </w:t>
      </w:r>
      <w:r w:rsidR="00212AA1">
        <w:rPr>
          <w:rFonts w:asciiTheme="minorHAnsi" w:hAnsiTheme="minorHAnsi" w:cstheme="minorHAnsi"/>
          <w:b/>
          <w:bCs/>
          <w:sz w:val="22"/>
          <w:szCs w:val="22"/>
          <w:lang w:eastAsia="en-GB"/>
        </w:rPr>
        <w:t>l</w:t>
      </w:r>
      <w:r w:rsidRPr="002955CE">
        <w:rPr>
          <w:rFonts w:asciiTheme="minorHAnsi" w:hAnsiTheme="minorHAnsi" w:cstheme="minorHAnsi"/>
          <w:b/>
          <w:bCs/>
          <w:sz w:val="22"/>
          <w:szCs w:val="22"/>
          <w:lang w:eastAsia="en-GB"/>
        </w:rPr>
        <w:t>eadership</w:t>
      </w:r>
    </w:p>
    <w:p w14:paraId="3A6689C1" w14:textId="79CF834B" w:rsidR="00EF1992" w:rsidRPr="00EF1992" w:rsidRDefault="00EF1992" w:rsidP="00E114EC">
      <w:pPr>
        <w:spacing w:after="0"/>
        <w:jc w:val="both"/>
        <w:rPr>
          <w:rFonts w:asciiTheme="minorHAnsi" w:hAnsiTheme="minorHAnsi" w:cstheme="minorHAnsi"/>
          <w:sz w:val="22"/>
          <w:lang w:eastAsia="en-GB"/>
        </w:rPr>
      </w:pPr>
      <w:r w:rsidRPr="00EF1992">
        <w:rPr>
          <w:rFonts w:asciiTheme="minorHAnsi" w:hAnsiTheme="minorHAnsi" w:cstheme="minorHAnsi"/>
          <w:sz w:val="22"/>
          <w:lang w:eastAsia="en-GB"/>
        </w:rPr>
        <w:t>The Head of School will</w:t>
      </w:r>
      <w:r w:rsidR="00BA58B4">
        <w:rPr>
          <w:rFonts w:asciiTheme="minorHAnsi" w:hAnsiTheme="minorHAnsi" w:cstheme="minorHAnsi"/>
          <w:sz w:val="22"/>
          <w:lang w:eastAsia="en-GB"/>
        </w:rPr>
        <w:t>:</w:t>
      </w:r>
    </w:p>
    <w:p w14:paraId="5E4550D4" w14:textId="77D17AF2" w:rsidR="00B1115B" w:rsidRPr="00EF1992" w:rsidRDefault="00B1115B" w:rsidP="00E114EC">
      <w:pPr>
        <w:pStyle w:val="ListParagraph"/>
        <w:numPr>
          <w:ilvl w:val="0"/>
          <w:numId w:val="32"/>
        </w:numPr>
        <w:jc w:val="both"/>
        <w:rPr>
          <w:rFonts w:asciiTheme="minorHAnsi" w:hAnsiTheme="minorHAnsi" w:cstheme="minorHAnsi"/>
          <w:sz w:val="22"/>
          <w:lang w:eastAsia="en-GB"/>
        </w:rPr>
      </w:pPr>
      <w:r w:rsidRPr="00EF1992">
        <w:rPr>
          <w:rFonts w:asciiTheme="minorHAnsi" w:hAnsiTheme="minorHAnsi" w:cstheme="minorHAnsi"/>
          <w:sz w:val="22"/>
          <w:lang w:eastAsia="en-GB"/>
        </w:rPr>
        <w:t>d</w:t>
      </w:r>
      <w:r w:rsidR="002955CE" w:rsidRPr="00EF1992">
        <w:rPr>
          <w:rFonts w:asciiTheme="minorHAnsi" w:hAnsiTheme="minorHAnsi" w:cstheme="minorHAnsi"/>
          <w:sz w:val="22"/>
          <w:lang w:eastAsia="en-GB"/>
        </w:rPr>
        <w:t>evelop and align the School’s vision with the Faculty and University, promoting excellence in education, research, and engagement through collaboration across the School</w:t>
      </w:r>
    </w:p>
    <w:p w14:paraId="3D38312F" w14:textId="77777777" w:rsidR="00EF1992" w:rsidRPr="00EF1992" w:rsidRDefault="00B1115B" w:rsidP="00E114EC">
      <w:pPr>
        <w:pStyle w:val="ListParagraph"/>
        <w:numPr>
          <w:ilvl w:val="0"/>
          <w:numId w:val="32"/>
        </w:numPr>
        <w:jc w:val="both"/>
        <w:rPr>
          <w:rFonts w:asciiTheme="minorHAnsi" w:hAnsiTheme="minorHAnsi" w:cstheme="minorHAnsi"/>
          <w:sz w:val="22"/>
          <w:lang w:eastAsia="en-GB"/>
        </w:rPr>
      </w:pPr>
      <w:r w:rsidRPr="00EF1992">
        <w:rPr>
          <w:rFonts w:asciiTheme="minorHAnsi" w:hAnsiTheme="minorHAnsi" w:cstheme="minorHAnsi"/>
          <w:sz w:val="22"/>
          <w:lang w:eastAsia="en-GB"/>
        </w:rPr>
        <w:t>a</w:t>
      </w:r>
      <w:r w:rsidR="002955CE" w:rsidRPr="00EF1992">
        <w:rPr>
          <w:rFonts w:asciiTheme="minorHAnsi" w:hAnsiTheme="minorHAnsi" w:cstheme="minorHAnsi"/>
          <w:sz w:val="22"/>
          <w:lang w:eastAsia="en-GB"/>
        </w:rPr>
        <w:t>dvocate for the School's interests internally and externally, secure funding for research</w:t>
      </w:r>
      <w:r w:rsidRPr="00EF1992">
        <w:rPr>
          <w:rFonts w:asciiTheme="minorHAnsi" w:hAnsiTheme="minorHAnsi" w:cstheme="minorHAnsi"/>
          <w:sz w:val="22"/>
          <w:lang w:eastAsia="en-GB"/>
        </w:rPr>
        <w:t xml:space="preserve">; </w:t>
      </w:r>
      <w:r w:rsidR="002955CE" w:rsidRPr="00EF1992">
        <w:rPr>
          <w:rFonts w:asciiTheme="minorHAnsi" w:hAnsiTheme="minorHAnsi" w:cstheme="minorHAnsi"/>
          <w:sz w:val="22"/>
          <w:lang w:eastAsia="en-GB"/>
        </w:rPr>
        <w:t xml:space="preserve">building relationships with stakeholders. </w:t>
      </w:r>
    </w:p>
    <w:p w14:paraId="0D307C3F" w14:textId="3DCC284F" w:rsidR="002955CE" w:rsidRPr="00EF1992" w:rsidRDefault="00EF1992" w:rsidP="00E114EC">
      <w:pPr>
        <w:pStyle w:val="ListParagraph"/>
        <w:numPr>
          <w:ilvl w:val="0"/>
          <w:numId w:val="32"/>
        </w:numPr>
        <w:jc w:val="both"/>
        <w:rPr>
          <w:rFonts w:asciiTheme="minorHAnsi" w:hAnsiTheme="minorHAnsi" w:cstheme="minorHAnsi"/>
          <w:sz w:val="22"/>
          <w:lang w:eastAsia="en-GB"/>
        </w:rPr>
      </w:pPr>
      <w:r w:rsidRPr="00EF1992">
        <w:rPr>
          <w:rFonts w:asciiTheme="minorHAnsi" w:hAnsiTheme="minorHAnsi" w:cstheme="minorHAnsi"/>
          <w:sz w:val="22"/>
          <w:lang w:eastAsia="en-GB"/>
        </w:rPr>
        <w:t>m</w:t>
      </w:r>
      <w:r w:rsidR="002955CE" w:rsidRPr="00EF1992">
        <w:rPr>
          <w:rFonts w:asciiTheme="minorHAnsi" w:hAnsiTheme="minorHAnsi" w:cstheme="minorHAnsi"/>
          <w:sz w:val="22"/>
          <w:lang w:eastAsia="en-GB"/>
        </w:rPr>
        <w:t>aintain awareness of trends in higher education and research funding, working with the Associate Dean for Research and other leads to develop a comprehensive research strategy.</w:t>
      </w:r>
    </w:p>
    <w:p w14:paraId="0A0E97DE" w14:textId="77777777" w:rsidR="002955CE" w:rsidRDefault="002955CE" w:rsidP="00E114EC">
      <w:pPr>
        <w:spacing w:after="0"/>
        <w:jc w:val="both"/>
        <w:rPr>
          <w:rFonts w:asciiTheme="minorHAnsi" w:hAnsiTheme="minorHAnsi" w:cstheme="minorHAnsi"/>
          <w:sz w:val="22"/>
          <w:szCs w:val="22"/>
          <w:lang w:eastAsia="en-GB"/>
        </w:rPr>
      </w:pPr>
    </w:p>
    <w:p w14:paraId="181B3B61" w14:textId="44E67413" w:rsidR="002955CE" w:rsidRDefault="002955CE" w:rsidP="00E114EC">
      <w:pPr>
        <w:spacing w:after="0"/>
        <w:jc w:val="both"/>
        <w:rPr>
          <w:rFonts w:asciiTheme="minorHAnsi" w:hAnsiTheme="minorHAnsi" w:cstheme="minorHAnsi"/>
          <w:b/>
          <w:bCs/>
          <w:sz w:val="22"/>
          <w:szCs w:val="22"/>
          <w:lang w:eastAsia="en-GB"/>
        </w:rPr>
      </w:pPr>
      <w:r w:rsidRPr="002955CE">
        <w:rPr>
          <w:rFonts w:asciiTheme="minorHAnsi" w:hAnsiTheme="minorHAnsi" w:cstheme="minorHAnsi"/>
          <w:b/>
          <w:bCs/>
          <w:sz w:val="22"/>
          <w:szCs w:val="22"/>
          <w:lang w:eastAsia="en-GB"/>
        </w:rPr>
        <w:t xml:space="preserve">School </w:t>
      </w:r>
      <w:r w:rsidR="00212AA1">
        <w:rPr>
          <w:rFonts w:asciiTheme="minorHAnsi" w:hAnsiTheme="minorHAnsi" w:cstheme="minorHAnsi"/>
          <w:b/>
          <w:bCs/>
          <w:sz w:val="22"/>
          <w:szCs w:val="22"/>
          <w:lang w:eastAsia="en-GB"/>
        </w:rPr>
        <w:t>p</w:t>
      </w:r>
      <w:r w:rsidRPr="002955CE">
        <w:rPr>
          <w:rFonts w:asciiTheme="minorHAnsi" w:hAnsiTheme="minorHAnsi" w:cstheme="minorHAnsi"/>
          <w:b/>
          <w:bCs/>
          <w:sz w:val="22"/>
          <w:szCs w:val="22"/>
          <w:lang w:eastAsia="en-GB"/>
        </w:rPr>
        <w:t xml:space="preserve">lanning, </w:t>
      </w:r>
      <w:r w:rsidR="00212AA1">
        <w:rPr>
          <w:rFonts w:asciiTheme="minorHAnsi" w:hAnsiTheme="minorHAnsi" w:cstheme="minorHAnsi"/>
          <w:b/>
          <w:bCs/>
          <w:sz w:val="22"/>
          <w:szCs w:val="22"/>
          <w:lang w:eastAsia="en-GB"/>
        </w:rPr>
        <w:t>m</w:t>
      </w:r>
      <w:r w:rsidRPr="002955CE">
        <w:rPr>
          <w:rFonts w:asciiTheme="minorHAnsi" w:hAnsiTheme="minorHAnsi" w:cstheme="minorHAnsi"/>
          <w:b/>
          <w:bCs/>
          <w:sz w:val="22"/>
          <w:szCs w:val="22"/>
          <w:lang w:eastAsia="en-GB"/>
        </w:rPr>
        <w:t xml:space="preserve">anagement, and </w:t>
      </w:r>
      <w:r w:rsidR="00212AA1">
        <w:rPr>
          <w:rFonts w:asciiTheme="minorHAnsi" w:hAnsiTheme="minorHAnsi" w:cstheme="minorHAnsi"/>
          <w:b/>
          <w:bCs/>
          <w:sz w:val="22"/>
          <w:szCs w:val="22"/>
          <w:lang w:eastAsia="en-GB"/>
        </w:rPr>
        <w:t>g</w:t>
      </w:r>
      <w:r w:rsidRPr="002955CE">
        <w:rPr>
          <w:rFonts w:asciiTheme="minorHAnsi" w:hAnsiTheme="minorHAnsi" w:cstheme="minorHAnsi"/>
          <w:b/>
          <w:bCs/>
          <w:sz w:val="22"/>
          <w:szCs w:val="22"/>
          <w:lang w:eastAsia="en-GB"/>
        </w:rPr>
        <w:t>overnance</w:t>
      </w:r>
    </w:p>
    <w:p w14:paraId="3DF42D34" w14:textId="1F51A087" w:rsidR="00EF1992" w:rsidRPr="00EF1992" w:rsidRDefault="00EF1992" w:rsidP="00E114EC">
      <w:pPr>
        <w:spacing w:after="0"/>
        <w:jc w:val="both"/>
        <w:rPr>
          <w:rFonts w:asciiTheme="minorHAnsi" w:hAnsiTheme="minorHAnsi" w:cstheme="minorHAnsi"/>
          <w:sz w:val="22"/>
          <w:szCs w:val="22"/>
          <w:lang w:eastAsia="en-GB"/>
        </w:rPr>
      </w:pPr>
      <w:r w:rsidRPr="00EF1992">
        <w:rPr>
          <w:rFonts w:asciiTheme="minorHAnsi" w:hAnsiTheme="minorHAnsi" w:cstheme="minorHAnsi"/>
          <w:sz w:val="22"/>
          <w:szCs w:val="22"/>
          <w:lang w:eastAsia="en-GB"/>
        </w:rPr>
        <w:t>The Head of School will</w:t>
      </w:r>
      <w:r w:rsidR="00BA58B4">
        <w:rPr>
          <w:rFonts w:asciiTheme="minorHAnsi" w:hAnsiTheme="minorHAnsi" w:cstheme="minorHAnsi"/>
          <w:sz w:val="22"/>
          <w:szCs w:val="22"/>
          <w:lang w:eastAsia="en-GB"/>
        </w:rPr>
        <w:t>:</w:t>
      </w:r>
    </w:p>
    <w:p w14:paraId="46338E17" w14:textId="77777777" w:rsidR="00EF1992" w:rsidRPr="00EF1992" w:rsidRDefault="00EF1992" w:rsidP="00E114EC">
      <w:pPr>
        <w:pStyle w:val="ListParagraph"/>
        <w:numPr>
          <w:ilvl w:val="0"/>
          <w:numId w:val="33"/>
        </w:numPr>
        <w:jc w:val="both"/>
        <w:rPr>
          <w:rFonts w:asciiTheme="minorHAnsi" w:hAnsiTheme="minorHAnsi" w:cstheme="minorHAnsi"/>
          <w:sz w:val="22"/>
          <w:lang w:eastAsia="en-GB"/>
        </w:rPr>
      </w:pPr>
      <w:r w:rsidRPr="00EF1992">
        <w:rPr>
          <w:rFonts w:asciiTheme="minorHAnsi" w:hAnsiTheme="minorHAnsi" w:cstheme="minorHAnsi"/>
          <w:sz w:val="22"/>
          <w:lang w:eastAsia="en-GB"/>
        </w:rPr>
        <w:t>e</w:t>
      </w:r>
      <w:r w:rsidR="002955CE" w:rsidRPr="00EF1992">
        <w:rPr>
          <w:rFonts w:asciiTheme="minorHAnsi" w:hAnsiTheme="minorHAnsi" w:cstheme="minorHAnsi"/>
          <w:sz w:val="22"/>
          <w:lang w:eastAsia="en-GB"/>
        </w:rPr>
        <w:t>nsure the School meets priorities in accordance with quality assurance, governance, and compliance standards.</w:t>
      </w:r>
    </w:p>
    <w:p w14:paraId="376F7DCF" w14:textId="28C91037" w:rsidR="00EF1992" w:rsidRDefault="00E60A02" w:rsidP="00E114EC">
      <w:pPr>
        <w:pStyle w:val="ListParagraph"/>
        <w:numPr>
          <w:ilvl w:val="0"/>
          <w:numId w:val="33"/>
        </w:numPr>
        <w:jc w:val="both"/>
        <w:rPr>
          <w:rFonts w:asciiTheme="minorHAnsi" w:hAnsiTheme="minorHAnsi" w:cstheme="minorHAnsi"/>
          <w:sz w:val="22"/>
          <w:lang w:eastAsia="en-GB"/>
        </w:rPr>
      </w:pPr>
      <w:r>
        <w:rPr>
          <w:rFonts w:asciiTheme="minorHAnsi" w:hAnsiTheme="minorHAnsi" w:cstheme="minorHAnsi"/>
          <w:sz w:val="22"/>
          <w:lang w:eastAsia="en-GB"/>
        </w:rPr>
        <w:t>o</w:t>
      </w:r>
      <w:r w:rsidR="002955CE" w:rsidRPr="00EF1992">
        <w:rPr>
          <w:rFonts w:asciiTheme="minorHAnsi" w:hAnsiTheme="minorHAnsi" w:cstheme="minorHAnsi"/>
          <w:sz w:val="22"/>
          <w:lang w:eastAsia="en-GB"/>
        </w:rPr>
        <w:t>versee</w:t>
      </w:r>
      <w:r w:rsidR="009F0012">
        <w:rPr>
          <w:rFonts w:asciiTheme="minorHAnsi" w:hAnsiTheme="minorHAnsi" w:cstheme="minorHAnsi"/>
          <w:sz w:val="22"/>
          <w:lang w:eastAsia="en-GB"/>
        </w:rPr>
        <w:t xml:space="preserve"> the development of an annual planning submission,</w:t>
      </w:r>
      <w:r w:rsidR="002955CE" w:rsidRPr="00EF1992">
        <w:rPr>
          <w:rFonts w:asciiTheme="minorHAnsi" w:hAnsiTheme="minorHAnsi" w:cstheme="minorHAnsi"/>
          <w:sz w:val="22"/>
          <w:lang w:eastAsia="en-GB"/>
        </w:rPr>
        <w:t xml:space="preserve"> the achievement of student recruitment, financial targets, and key performance indicators.</w:t>
      </w:r>
    </w:p>
    <w:p w14:paraId="34FA725A" w14:textId="79C3C8B3" w:rsidR="002955CE" w:rsidRPr="00EF1992" w:rsidRDefault="00EF1992" w:rsidP="00E114EC">
      <w:pPr>
        <w:pStyle w:val="ListParagraph"/>
        <w:numPr>
          <w:ilvl w:val="0"/>
          <w:numId w:val="33"/>
        </w:numPr>
        <w:jc w:val="both"/>
        <w:rPr>
          <w:rFonts w:asciiTheme="minorHAnsi" w:hAnsiTheme="minorHAnsi" w:cstheme="minorHAnsi"/>
          <w:sz w:val="22"/>
          <w:lang w:eastAsia="en-GB"/>
        </w:rPr>
      </w:pPr>
      <w:r w:rsidRPr="00EF1992">
        <w:rPr>
          <w:rFonts w:asciiTheme="minorHAnsi" w:hAnsiTheme="minorHAnsi" w:cstheme="minorHAnsi"/>
          <w:sz w:val="22"/>
          <w:lang w:eastAsia="en-GB"/>
        </w:rPr>
        <w:t>c</w:t>
      </w:r>
      <w:r w:rsidR="002955CE" w:rsidRPr="00EF1992">
        <w:rPr>
          <w:rFonts w:asciiTheme="minorHAnsi" w:hAnsiTheme="minorHAnsi" w:cstheme="minorHAnsi"/>
          <w:sz w:val="22"/>
          <w:lang w:eastAsia="en-GB"/>
        </w:rPr>
        <w:t>ollaborate with the Deputy Head of School to develop a continuous academic plan with clear goals, accountability, and evaluation measures.</w:t>
      </w:r>
    </w:p>
    <w:p w14:paraId="4CAF67FE" w14:textId="77777777" w:rsidR="002955CE" w:rsidRPr="002955CE" w:rsidRDefault="002955CE" w:rsidP="00E114EC">
      <w:pPr>
        <w:spacing w:after="0"/>
        <w:jc w:val="both"/>
        <w:rPr>
          <w:rFonts w:asciiTheme="minorHAnsi" w:hAnsiTheme="minorHAnsi" w:cstheme="minorHAnsi"/>
          <w:sz w:val="22"/>
          <w:szCs w:val="22"/>
          <w:lang w:eastAsia="en-GB"/>
        </w:rPr>
      </w:pPr>
    </w:p>
    <w:p w14:paraId="0701A81D" w14:textId="57FFDFA8" w:rsidR="002955CE" w:rsidRPr="002955CE" w:rsidRDefault="002955CE" w:rsidP="00E114EC">
      <w:pPr>
        <w:spacing w:after="0"/>
        <w:jc w:val="both"/>
        <w:rPr>
          <w:rFonts w:asciiTheme="minorHAnsi" w:hAnsiTheme="minorHAnsi" w:cstheme="minorHAnsi"/>
          <w:b/>
          <w:bCs/>
          <w:sz w:val="22"/>
          <w:szCs w:val="22"/>
          <w:lang w:eastAsia="en-GB"/>
        </w:rPr>
      </w:pPr>
      <w:r w:rsidRPr="002955CE">
        <w:rPr>
          <w:rFonts w:asciiTheme="minorHAnsi" w:hAnsiTheme="minorHAnsi" w:cstheme="minorHAnsi"/>
          <w:b/>
          <w:bCs/>
          <w:sz w:val="22"/>
          <w:szCs w:val="22"/>
          <w:lang w:eastAsia="en-GB"/>
        </w:rPr>
        <w:t xml:space="preserve">People </w:t>
      </w:r>
      <w:r w:rsidR="00212AA1">
        <w:rPr>
          <w:rFonts w:asciiTheme="minorHAnsi" w:hAnsiTheme="minorHAnsi" w:cstheme="minorHAnsi"/>
          <w:b/>
          <w:bCs/>
          <w:sz w:val="22"/>
          <w:szCs w:val="22"/>
          <w:lang w:eastAsia="en-GB"/>
        </w:rPr>
        <w:t>l</w:t>
      </w:r>
      <w:r w:rsidRPr="002955CE">
        <w:rPr>
          <w:rFonts w:asciiTheme="minorHAnsi" w:hAnsiTheme="minorHAnsi" w:cstheme="minorHAnsi"/>
          <w:b/>
          <w:bCs/>
          <w:sz w:val="22"/>
          <w:szCs w:val="22"/>
          <w:lang w:eastAsia="en-GB"/>
        </w:rPr>
        <w:t xml:space="preserve">eadership and </w:t>
      </w:r>
      <w:r w:rsidR="00212AA1">
        <w:rPr>
          <w:rFonts w:asciiTheme="minorHAnsi" w:hAnsiTheme="minorHAnsi" w:cstheme="minorHAnsi"/>
          <w:b/>
          <w:bCs/>
          <w:sz w:val="22"/>
          <w:szCs w:val="22"/>
          <w:lang w:eastAsia="en-GB"/>
        </w:rPr>
        <w:t>d</w:t>
      </w:r>
      <w:r w:rsidRPr="002955CE">
        <w:rPr>
          <w:rFonts w:asciiTheme="minorHAnsi" w:hAnsiTheme="minorHAnsi" w:cstheme="minorHAnsi"/>
          <w:b/>
          <w:bCs/>
          <w:sz w:val="22"/>
          <w:szCs w:val="22"/>
          <w:lang w:eastAsia="en-GB"/>
        </w:rPr>
        <w:t>evelopment</w:t>
      </w:r>
    </w:p>
    <w:p w14:paraId="17350A6F" w14:textId="7FBBA70A" w:rsidR="00EF1992" w:rsidRPr="00EF1992" w:rsidRDefault="00EF1992" w:rsidP="00E114EC">
      <w:pPr>
        <w:spacing w:after="0"/>
        <w:jc w:val="both"/>
        <w:rPr>
          <w:rFonts w:asciiTheme="minorHAnsi" w:hAnsiTheme="minorHAnsi" w:cstheme="minorHAnsi"/>
          <w:sz w:val="22"/>
          <w:szCs w:val="22"/>
          <w:lang w:eastAsia="en-GB"/>
        </w:rPr>
      </w:pPr>
      <w:r w:rsidRPr="00EF1992">
        <w:rPr>
          <w:rFonts w:asciiTheme="minorHAnsi" w:hAnsiTheme="minorHAnsi" w:cstheme="minorHAnsi"/>
          <w:sz w:val="22"/>
          <w:szCs w:val="22"/>
          <w:lang w:eastAsia="en-GB"/>
        </w:rPr>
        <w:t>The Head of School will</w:t>
      </w:r>
      <w:r w:rsidR="00751D5B">
        <w:rPr>
          <w:rFonts w:asciiTheme="minorHAnsi" w:hAnsiTheme="minorHAnsi" w:cstheme="minorHAnsi"/>
          <w:sz w:val="22"/>
          <w:szCs w:val="22"/>
          <w:lang w:eastAsia="en-GB"/>
        </w:rPr>
        <w:t>:</w:t>
      </w:r>
    </w:p>
    <w:p w14:paraId="4B19638A" w14:textId="77777777" w:rsidR="006039E9" w:rsidRPr="00902419" w:rsidRDefault="00EF1992" w:rsidP="00E114EC">
      <w:pPr>
        <w:pStyle w:val="ListParagraph"/>
        <w:numPr>
          <w:ilvl w:val="0"/>
          <w:numId w:val="34"/>
        </w:numPr>
        <w:jc w:val="both"/>
        <w:rPr>
          <w:rFonts w:asciiTheme="minorHAnsi" w:hAnsiTheme="minorHAnsi" w:cstheme="minorHAnsi"/>
          <w:sz w:val="22"/>
          <w:lang w:eastAsia="en-GB"/>
        </w:rPr>
      </w:pPr>
      <w:r w:rsidRPr="00902419">
        <w:rPr>
          <w:rFonts w:asciiTheme="minorHAnsi" w:hAnsiTheme="minorHAnsi" w:cstheme="minorHAnsi"/>
          <w:sz w:val="22"/>
          <w:lang w:eastAsia="en-GB"/>
        </w:rPr>
        <w:t>a</w:t>
      </w:r>
      <w:r w:rsidR="002955CE" w:rsidRPr="00902419">
        <w:rPr>
          <w:rFonts w:asciiTheme="minorHAnsi" w:hAnsiTheme="minorHAnsi" w:cstheme="minorHAnsi"/>
          <w:sz w:val="22"/>
          <w:lang w:eastAsia="en-GB"/>
        </w:rPr>
        <w:t xml:space="preserve">ttract and retain high-calibre staff and support their career development in line with Faculty recruitment plans. </w:t>
      </w:r>
    </w:p>
    <w:p w14:paraId="1FD76428" w14:textId="3D81CC27" w:rsidR="006039E9" w:rsidRPr="00902419" w:rsidRDefault="006039E9" w:rsidP="00E114EC">
      <w:pPr>
        <w:pStyle w:val="ListParagraph"/>
        <w:numPr>
          <w:ilvl w:val="0"/>
          <w:numId w:val="34"/>
        </w:numPr>
        <w:jc w:val="both"/>
        <w:rPr>
          <w:rFonts w:asciiTheme="minorHAnsi" w:hAnsiTheme="minorHAnsi" w:cstheme="minorHAnsi"/>
          <w:sz w:val="22"/>
          <w:lang w:eastAsia="en-GB"/>
        </w:rPr>
      </w:pPr>
      <w:r w:rsidRPr="00902419">
        <w:rPr>
          <w:rFonts w:asciiTheme="minorHAnsi" w:hAnsiTheme="minorHAnsi" w:cstheme="minorHAnsi"/>
          <w:sz w:val="22"/>
          <w:lang w:eastAsia="en-GB"/>
        </w:rPr>
        <w:t>f</w:t>
      </w:r>
      <w:r w:rsidR="002955CE" w:rsidRPr="00902419">
        <w:rPr>
          <w:rFonts w:asciiTheme="minorHAnsi" w:hAnsiTheme="minorHAnsi" w:cstheme="minorHAnsi"/>
          <w:sz w:val="22"/>
          <w:lang w:eastAsia="en-GB"/>
        </w:rPr>
        <w:t>oster an effective teaching, research, and engagement culture.</w:t>
      </w:r>
      <w:r w:rsidR="009F0012">
        <w:rPr>
          <w:rFonts w:asciiTheme="minorHAnsi" w:hAnsiTheme="minorHAnsi" w:cstheme="minorHAnsi"/>
          <w:sz w:val="22"/>
          <w:lang w:eastAsia="en-GB"/>
        </w:rPr>
        <w:t xml:space="preserve"> </w:t>
      </w:r>
    </w:p>
    <w:p w14:paraId="5968DE8F" w14:textId="5F140654" w:rsidR="006039E9" w:rsidRPr="00902419" w:rsidRDefault="006039E9" w:rsidP="00E114EC">
      <w:pPr>
        <w:pStyle w:val="ListParagraph"/>
        <w:numPr>
          <w:ilvl w:val="0"/>
          <w:numId w:val="34"/>
        </w:numPr>
        <w:jc w:val="both"/>
        <w:rPr>
          <w:rFonts w:asciiTheme="minorHAnsi" w:hAnsiTheme="minorHAnsi" w:cstheme="minorHAnsi"/>
          <w:sz w:val="22"/>
          <w:lang w:eastAsia="en-GB"/>
        </w:rPr>
      </w:pPr>
      <w:r w:rsidRPr="00902419">
        <w:rPr>
          <w:rFonts w:asciiTheme="minorHAnsi" w:hAnsiTheme="minorHAnsi" w:cstheme="minorHAnsi"/>
          <w:sz w:val="22"/>
          <w:lang w:eastAsia="en-GB"/>
        </w:rPr>
        <w:t>c</w:t>
      </w:r>
      <w:r w:rsidR="002955CE" w:rsidRPr="00902419">
        <w:rPr>
          <w:rFonts w:asciiTheme="minorHAnsi" w:hAnsiTheme="minorHAnsi" w:cstheme="minorHAnsi"/>
          <w:sz w:val="22"/>
          <w:lang w:eastAsia="en-GB"/>
        </w:rPr>
        <w:t>hampion EDI by implementing action plans</w:t>
      </w:r>
      <w:r w:rsidR="009F0012">
        <w:rPr>
          <w:rFonts w:asciiTheme="minorHAnsi" w:hAnsiTheme="minorHAnsi" w:cstheme="minorHAnsi"/>
          <w:sz w:val="22"/>
          <w:lang w:eastAsia="en-GB"/>
        </w:rPr>
        <w:t xml:space="preserve">, </w:t>
      </w:r>
      <w:r w:rsidR="002955CE" w:rsidRPr="00902419">
        <w:rPr>
          <w:rFonts w:asciiTheme="minorHAnsi" w:hAnsiTheme="minorHAnsi" w:cstheme="minorHAnsi"/>
          <w:sz w:val="22"/>
          <w:lang w:eastAsia="en-GB"/>
        </w:rPr>
        <w:t>promoting diversity at all levels</w:t>
      </w:r>
      <w:r w:rsidR="009F0012">
        <w:rPr>
          <w:rFonts w:asciiTheme="minorHAnsi" w:hAnsiTheme="minorHAnsi" w:cstheme="minorHAnsi"/>
          <w:sz w:val="22"/>
          <w:lang w:eastAsia="en-GB"/>
        </w:rPr>
        <w:t xml:space="preserve"> and leading by example.  </w:t>
      </w:r>
    </w:p>
    <w:p w14:paraId="31B0A5A1" w14:textId="77EDA92F" w:rsidR="00A77A87" w:rsidRPr="00902419" w:rsidRDefault="002955CE" w:rsidP="00E114EC">
      <w:pPr>
        <w:pStyle w:val="ListParagraph"/>
        <w:numPr>
          <w:ilvl w:val="0"/>
          <w:numId w:val="34"/>
        </w:numPr>
        <w:jc w:val="both"/>
        <w:rPr>
          <w:rFonts w:asciiTheme="minorHAnsi" w:hAnsiTheme="minorHAnsi" w:cstheme="minorHAnsi"/>
          <w:sz w:val="22"/>
          <w:lang w:eastAsia="en-GB"/>
        </w:rPr>
      </w:pPr>
      <w:r w:rsidRPr="00902419">
        <w:rPr>
          <w:rFonts w:asciiTheme="minorHAnsi" w:hAnsiTheme="minorHAnsi" w:cstheme="minorHAnsi"/>
          <w:sz w:val="22"/>
          <w:lang w:eastAsia="en-GB"/>
        </w:rPr>
        <w:t>actively support the wellbeing and development of your team</w:t>
      </w:r>
      <w:r w:rsidR="00902419">
        <w:rPr>
          <w:rFonts w:asciiTheme="minorHAnsi" w:hAnsiTheme="minorHAnsi" w:cstheme="minorHAnsi"/>
          <w:sz w:val="22"/>
          <w:lang w:eastAsia="en-GB"/>
        </w:rPr>
        <w:t xml:space="preserve"> by:</w:t>
      </w:r>
    </w:p>
    <w:p w14:paraId="492727A6" w14:textId="4B9CAF98" w:rsidR="00A77A87" w:rsidRPr="00677149" w:rsidRDefault="002955CE" w:rsidP="00E114EC">
      <w:pPr>
        <w:pStyle w:val="ListParagraph"/>
        <w:numPr>
          <w:ilvl w:val="1"/>
          <w:numId w:val="34"/>
        </w:numPr>
        <w:jc w:val="both"/>
        <w:rPr>
          <w:rFonts w:asciiTheme="minorHAnsi" w:hAnsiTheme="minorHAnsi" w:cstheme="minorHAnsi"/>
          <w:sz w:val="22"/>
          <w:lang w:eastAsia="en-GB"/>
        </w:rPr>
      </w:pPr>
      <w:r w:rsidRPr="00677149">
        <w:rPr>
          <w:rFonts w:asciiTheme="minorHAnsi" w:hAnsiTheme="minorHAnsi" w:cstheme="minorHAnsi"/>
          <w:sz w:val="22"/>
          <w:lang w:eastAsia="en-GB"/>
        </w:rPr>
        <w:t>conducting regular Performance and Development Reviews (PDRs)</w:t>
      </w:r>
      <w:r w:rsidR="009F0012">
        <w:rPr>
          <w:rFonts w:asciiTheme="minorHAnsi" w:hAnsiTheme="minorHAnsi" w:cstheme="minorHAnsi"/>
          <w:sz w:val="22"/>
          <w:lang w:eastAsia="en-GB"/>
        </w:rPr>
        <w:t xml:space="preserve">. </w:t>
      </w:r>
    </w:p>
    <w:p w14:paraId="51B5DA9B" w14:textId="550946A4" w:rsidR="00902419" w:rsidRPr="00677149" w:rsidRDefault="002955CE" w:rsidP="00E114EC">
      <w:pPr>
        <w:pStyle w:val="ListParagraph"/>
        <w:numPr>
          <w:ilvl w:val="1"/>
          <w:numId w:val="34"/>
        </w:numPr>
        <w:jc w:val="both"/>
        <w:rPr>
          <w:rFonts w:asciiTheme="minorHAnsi" w:hAnsiTheme="minorHAnsi" w:cstheme="minorHAnsi"/>
          <w:sz w:val="22"/>
          <w:lang w:eastAsia="en-GB"/>
        </w:rPr>
      </w:pPr>
      <w:proofErr w:type="gramStart"/>
      <w:r w:rsidRPr="00677149">
        <w:rPr>
          <w:rFonts w:asciiTheme="minorHAnsi" w:hAnsiTheme="minorHAnsi" w:cstheme="minorHAnsi"/>
          <w:sz w:val="22"/>
          <w:lang w:eastAsia="en-GB"/>
        </w:rPr>
        <w:t>provid</w:t>
      </w:r>
      <w:r w:rsidR="00902419" w:rsidRPr="00677149">
        <w:rPr>
          <w:rFonts w:asciiTheme="minorHAnsi" w:hAnsiTheme="minorHAnsi" w:cstheme="minorHAnsi"/>
          <w:sz w:val="22"/>
          <w:lang w:eastAsia="en-GB"/>
        </w:rPr>
        <w:t>ing</w:t>
      </w:r>
      <w:r w:rsidR="00A77A87" w:rsidRPr="00677149">
        <w:rPr>
          <w:rFonts w:asciiTheme="minorHAnsi" w:hAnsiTheme="minorHAnsi" w:cstheme="minorHAnsi"/>
          <w:sz w:val="22"/>
          <w:lang w:eastAsia="en-GB"/>
        </w:rPr>
        <w:t xml:space="preserve"> </w:t>
      </w:r>
      <w:r w:rsidRPr="00677149">
        <w:rPr>
          <w:rFonts w:asciiTheme="minorHAnsi" w:hAnsiTheme="minorHAnsi" w:cstheme="minorHAnsi"/>
          <w:sz w:val="22"/>
          <w:lang w:eastAsia="en-GB"/>
        </w:rPr>
        <w:t xml:space="preserve"> ongoing</w:t>
      </w:r>
      <w:proofErr w:type="gramEnd"/>
      <w:r w:rsidRPr="00677149">
        <w:rPr>
          <w:rFonts w:asciiTheme="minorHAnsi" w:hAnsiTheme="minorHAnsi" w:cstheme="minorHAnsi"/>
          <w:sz w:val="22"/>
          <w:lang w:eastAsia="en-GB"/>
        </w:rPr>
        <w:t xml:space="preserve"> guidance to help staff achieve their full potential.</w:t>
      </w:r>
      <w:r w:rsidR="009F0012">
        <w:rPr>
          <w:rFonts w:asciiTheme="minorHAnsi" w:hAnsiTheme="minorHAnsi" w:cstheme="minorHAnsi"/>
          <w:sz w:val="22"/>
          <w:lang w:eastAsia="en-GB"/>
        </w:rPr>
        <w:t xml:space="preserve"> </w:t>
      </w:r>
    </w:p>
    <w:p w14:paraId="13D2C254" w14:textId="3EB80275" w:rsidR="00902419" w:rsidRPr="00677149" w:rsidRDefault="002955CE" w:rsidP="00E114EC">
      <w:pPr>
        <w:pStyle w:val="ListParagraph"/>
        <w:numPr>
          <w:ilvl w:val="1"/>
          <w:numId w:val="34"/>
        </w:numPr>
        <w:jc w:val="both"/>
        <w:rPr>
          <w:rFonts w:asciiTheme="minorHAnsi" w:hAnsiTheme="minorHAnsi" w:cstheme="minorHAnsi"/>
          <w:sz w:val="22"/>
          <w:lang w:eastAsia="en-GB"/>
        </w:rPr>
      </w:pPr>
      <w:r w:rsidRPr="00677149">
        <w:rPr>
          <w:rFonts w:asciiTheme="minorHAnsi" w:hAnsiTheme="minorHAnsi" w:cstheme="minorHAnsi"/>
          <w:sz w:val="22"/>
          <w:lang w:eastAsia="en-GB"/>
        </w:rPr>
        <w:t>managing performance, ensuring clear expectations are set and met</w:t>
      </w:r>
      <w:r w:rsidR="009F0012">
        <w:rPr>
          <w:rFonts w:asciiTheme="minorHAnsi" w:hAnsiTheme="minorHAnsi" w:cstheme="minorHAnsi"/>
          <w:sz w:val="22"/>
          <w:lang w:eastAsia="en-GB"/>
        </w:rPr>
        <w:t xml:space="preserve">.  </w:t>
      </w:r>
    </w:p>
    <w:p w14:paraId="545521F3" w14:textId="5DE05E6B" w:rsidR="002955CE" w:rsidRPr="00677149" w:rsidRDefault="002955CE" w:rsidP="00E114EC">
      <w:pPr>
        <w:pStyle w:val="ListParagraph"/>
        <w:numPr>
          <w:ilvl w:val="1"/>
          <w:numId w:val="34"/>
        </w:numPr>
        <w:jc w:val="both"/>
        <w:rPr>
          <w:rFonts w:asciiTheme="minorHAnsi" w:hAnsiTheme="minorHAnsi" w:cstheme="minorHAnsi"/>
          <w:sz w:val="22"/>
          <w:lang w:eastAsia="en-GB"/>
        </w:rPr>
      </w:pPr>
      <w:r w:rsidRPr="00677149">
        <w:rPr>
          <w:rFonts w:asciiTheme="minorHAnsi" w:hAnsiTheme="minorHAnsi" w:cstheme="minorHAnsi"/>
          <w:sz w:val="22"/>
          <w:lang w:eastAsia="en-GB"/>
        </w:rPr>
        <w:t>foste</w:t>
      </w:r>
      <w:r w:rsidR="000918B7" w:rsidRPr="00677149">
        <w:rPr>
          <w:rFonts w:asciiTheme="minorHAnsi" w:hAnsiTheme="minorHAnsi" w:cstheme="minorHAnsi"/>
          <w:sz w:val="22"/>
          <w:lang w:eastAsia="en-GB"/>
        </w:rPr>
        <w:t>r</w:t>
      </w:r>
      <w:r w:rsidR="00902419" w:rsidRPr="00677149">
        <w:rPr>
          <w:rFonts w:asciiTheme="minorHAnsi" w:hAnsiTheme="minorHAnsi" w:cstheme="minorHAnsi"/>
          <w:sz w:val="22"/>
          <w:lang w:eastAsia="en-GB"/>
        </w:rPr>
        <w:t>ing</w:t>
      </w:r>
      <w:r w:rsidRPr="00677149">
        <w:rPr>
          <w:rFonts w:asciiTheme="minorHAnsi" w:hAnsiTheme="minorHAnsi" w:cstheme="minorHAnsi"/>
          <w:sz w:val="22"/>
          <w:lang w:eastAsia="en-GB"/>
        </w:rPr>
        <w:t xml:space="preserve"> a positive</w:t>
      </w:r>
      <w:r w:rsidR="009A11A0" w:rsidRPr="00677149">
        <w:rPr>
          <w:rFonts w:asciiTheme="minorHAnsi" w:hAnsiTheme="minorHAnsi" w:cstheme="minorHAnsi"/>
          <w:sz w:val="22"/>
          <w:lang w:eastAsia="en-GB"/>
        </w:rPr>
        <w:t xml:space="preserve">, developmental </w:t>
      </w:r>
      <w:r w:rsidRPr="00677149">
        <w:rPr>
          <w:rFonts w:asciiTheme="minorHAnsi" w:hAnsiTheme="minorHAnsi" w:cstheme="minorHAnsi"/>
          <w:sz w:val="22"/>
          <w:lang w:eastAsia="en-GB"/>
        </w:rPr>
        <w:t>and supportive work environment.</w:t>
      </w:r>
      <w:r w:rsidR="009F0012">
        <w:rPr>
          <w:rFonts w:asciiTheme="minorHAnsi" w:hAnsiTheme="minorHAnsi" w:cstheme="minorHAnsi"/>
          <w:sz w:val="22"/>
          <w:lang w:eastAsia="en-GB"/>
        </w:rPr>
        <w:t xml:space="preserve">  </w:t>
      </w:r>
    </w:p>
    <w:p w14:paraId="1B0054D6" w14:textId="77777777" w:rsidR="002955CE" w:rsidRPr="002955CE" w:rsidRDefault="002955CE" w:rsidP="00E114EC">
      <w:pPr>
        <w:spacing w:after="0"/>
        <w:jc w:val="both"/>
        <w:rPr>
          <w:rFonts w:asciiTheme="minorHAnsi" w:hAnsiTheme="minorHAnsi" w:cstheme="minorHAnsi"/>
          <w:sz w:val="22"/>
          <w:szCs w:val="22"/>
          <w:lang w:eastAsia="en-GB"/>
        </w:rPr>
      </w:pPr>
    </w:p>
    <w:p w14:paraId="17449C57" w14:textId="031D2ECE" w:rsidR="002955CE" w:rsidRPr="002955CE" w:rsidRDefault="002955CE" w:rsidP="00E114EC">
      <w:pPr>
        <w:spacing w:after="0"/>
        <w:jc w:val="both"/>
        <w:rPr>
          <w:rFonts w:asciiTheme="minorHAnsi" w:hAnsiTheme="minorHAnsi" w:cstheme="minorHAnsi"/>
          <w:b/>
          <w:bCs/>
          <w:sz w:val="22"/>
          <w:szCs w:val="22"/>
          <w:lang w:eastAsia="en-GB"/>
        </w:rPr>
      </w:pPr>
      <w:r w:rsidRPr="002955CE">
        <w:rPr>
          <w:rFonts w:asciiTheme="minorHAnsi" w:hAnsiTheme="minorHAnsi" w:cstheme="minorHAnsi"/>
          <w:b/>
          <w:bCs/>
          <w:sz w:val="22"/>
          <w:szCs w:val="22"/>
          <w:lang w:eastAsia="en-GB"/>
        </w:rPr>
        <w:t xml:space="preserve">Financial and </w:t>
      </w:r>
      <w:r w:rsidR="00212AA1">
        <w:rPr>
          <w:rFonts w:asciiTheme="minorHAnsi" w:hAnsiTheme="minorHAnsi" w:cstheme="minorHAnsi"/>
          <w:b/>
          <w:bCs/>
          <w:sz w:val="22"/>
          <w:szCs w:val="22"/>
          <w:lang w:eastAsia="en-GB"/>
        </w:rPr>
        <w:t>e</w:t>
      </w:r>
      <w:r w:rsidRPr="002955CE">
        <w:rPr>
          <w:rFonts w:asciiTheme="minorHAnsi" w:hAnsiTheme="minorHAnsi" w:cstheme="minorHAnsi"/>
          <w:b/>
          <w:bCs/>
          <w:sz w:val="22"/>
          <w:szCs w:val="22"/>
          <w:lang w:eastAsia="en-GB"/>
        </w:rPr>
        <w:t xml:space="preserve">state </w:t>
      </w:r>
      <w:r w:rsidR="00212AA1">
        <w:rPr>
          <w:rFonts w:asciiTheme="minorHAnsi" w:hAnsiTheme="minorHAnsi" w:cstheme="minorHAnsi"/>
          <w:b/>
          <w:bCs/>
          <w:sz w:val="22"/>
          <w:szCs w:val="22"/>
          <w:lang w:eastAsia="en-GB"/>
        </w:rPr>
        <w:t>m</w:t>
      </w:r>
      <w:r w:rsidRPr="002955CE">
        <w:rPr>
          <w:rFonts w:asciiTheme="minorHAnsi" w:hAnsiTheme="minorHAnsi" w:cstheme="minorHAnsi"/>
          <w:b/>
          <w:bCs/>
          <w:sz w:val="22"/>
          <w:szCs w:val="22"/>
          <w:lang w:eastAsia="en-GB"/>
        </w:rPr>
        <w:t>anagement</w:t>
      </w:r>
    </w:p>
    <w:p w14:paraId="337443C2" w14:textId="6CEE6BB8" w:rsidR="000918B7" w:rsidRPr="00677149" w:rsidRDefault="000918B7" w:rsidP="00E114EC">
      <w:pPr>
        <w:spacing w:after="0"/>
        <w:jc w:val="both"/>
        <w:rPr>
          <w:rFonts w:asciiTheme="minorHAnsi" w:hAnsiTheme="minorHAnsi" w:cstheme="minorHAnsi"/>
          <w:sz w:val="22"/>
          <w:lang w:eastAsia="en-GB"/>
        </w:rPr>
      </w:pPr>
      <w:r w:rsidRPr="00677149">
        <w:rPr>
          <w:rFonts w:asciiTheme="minorHAnsi" w:hAnsiTheme="minorHAnsi" w:cstheme="minorHAnsi"/>
          <w:sz w:val="22"/>
          <w:lang w:eastAsia="en-GB"/>
        </w:rPr>
        <w:t>The Head of School will</w:t>
      </w:r>
      <w:r w:rsidR="00BA58B4">
        <w:rPr>
          <w:rFonts w:asciiTheme="minorHAnsi" w:hAnsiTheme="minorHAnsi" w:cstheme="minorHAnsi"/>
          <w:sz w:val="22"/>
          <w:lang w:eastAsia="en-GB"/>
        </w:rPr>
        <w:t>:</w:t>
      </w:r>
    </w:p>
    <w:p w14:paraId="701443A2" w14:textId="246A1C44" w:rsidR="000918B7" w:rsidRPr="00677149" w:rsidRDefault="000918B7" w:rsidP="00E114EC">
      <w:pPr>
        <w:pStyle w:val="ListParagraph"/>
        <w:numPr>
          <w:ilvl w:val="0"/>
          <w:numId w:val="35"/>
        </w:numPr>
        <w:jc w:val="both"/>
        <w:rPr>
          <w:rFonts w:asciiTheme="minorHAnsi" w:hAnsiTheme="minorHAnsi" w:cstheme="minorHAnsi"/>
          <w:sz w:val="22"/>
          <w:lang w:eastAsia="en-GB"/>
        </w:rPr>
      </w:pPr>
      <w:r w:rsidRPr="00677149">
        <w:rPr>
          <w:rFonts w:asciiTheme="minorHAnsi" w:hAnsiTheme="minorHAnsi" w:cstheme="minorHAnsi"/>
          <w:sz w:val="22"/>
          <w:lang w:eastAsia="en-GB"/>
        </w:rPr>
        <w:t>c</w:t>
      </w:r>
      <w:r w:rsidR="002955CE" w:rsidRPr="00677149">
        <w:rPr>
          <w:rFonts w:asciiTheme="minorHAnsi" w:hAnsiTheme="minorHAnsi" w:cstheme="minorHAnsi"/>
          <w:sz w:val="22"/>
          <w:lang w:eastAsia="en-GB"/>
        </w:rPr>
        <w:t xml:space="preserve">ollaborate with Faculty </w:t>
      </w:r>
      <w:r w:rsidR="009F0012">
        <w:rPr>
          <w:rFonts w:asciiTheme="minorHAnsi" w:hAnsiTheme="minorHAnsi" w:cstheme="minorHAnsi"/>
          <w:sz w:val="22"/>
          <w:lang w:eastAsia="en-GB"/>
        </w:rPr>
        <w:t>L</w:t>
      </w:r>
      <w:r w:rsidR="002955CE" w:rsidRPr="00677149">
        <w:rPr>
          <w:rFonts w:asciiTheme="minorHAnsi" w:hAnsiTheme="minorHAnsi" w:cstheme="minorHAnsi"/>
          <w:sz w:val="22"/>
          <w:lang w:eastAsia="en-GB"/>
        </w:rPr>
        <w:t xml:space="preserve">eadership and Finance to manage the School’s resources, ensuring alignment with the University’s financial strategy. </w:t>
      </w:r>
    </w:p>
    <w:p w14:paraId="0CCBBC58" w14:textId="77777777" w:rsidR="00677149" w:rsidRPr="00677149" w:rsidRDefault="000918B7" w:rsidP="00E114EC">
      <w:pPr>
        <w:pStyle w:val="ListParagraph"/>
        <w:numPr>
          <w:ilvl w:val="0"/>
          <w:numId w:val="35"/>
        </w:numPr>
        <w:jc w:val="both"/>
        <w:rPr>
          <w:rFonts w:asciiTheme="minorHAnsi" w:hAnsiTheme="minorHAnsi" w:cstheme="minorHAnsi"/>
          <w:sz w:val="22"/>
          <w:lang w:eastAsia="en-GB"/>
        </w:rPr>
      </w:pPr>
      <w:r w:rsidRPr="00677149">
        <w:rPr>
          <w:rFonts w:asciiTheme="minorHAnsi" w:hAnsiTheme="minorHAnsi" w:cstheme="minorHAnsi"/>
          <w:sz w:val="22"/>
          <w:lang w:eastAsia="en-GB"/>
        </w:rPr>
        <w:t>s</w:t>
      </w:r>
      <w:r w:rsidR="002955CE" w:rsidRPr="00677149">
        <w:rPr>
          <w:rFonts w:asciiTheme="minorHAnsi" w:hAnsiTheme="minorHAnsi" w:cstheme="minorHAnsi"/>
          <w:sz w:val="22"/>
          <w:lang w:eastAsia="en-GB"/>
        </w:rPr>
        <w:t xml:space="preserve">upport the development of a robust budget and five-year plan, exploring opportunities for business growth and income generation. </w:t>
      </w:r>
    </w:p>
    <w:p w14:paraId="3B11F607" w14:textId="25176007" w:rsidR="002955CE" w:rsidRPr="00677149" w:rsidRDefault="00677149" w:rsidP="00E114EC">
      <w:pPr>
        <w:pStyle w:val="ListParagraph"/>
        <w:numPr>
          <w:ilvl w:val="0"/>
          <w:numId w:val="35"/>
        </w:numPr>
        <w:jc w:val="both"/>
        <w:rPr>
          <w:rFonts w:asciiTheme="minorHAnsi" w:hAnsiTheme="minorHAnsi" w:cstheme="minorHAnsi"/>
          <w:sz w:val="22"/>
          <w:lang w:eastAsia="en-GB"/>
        </w:rPr>
      </w:pPr>
      <w:r w:rsidRPr="00677149">
        <w:rPr>
          <w:rFonts w:asciiTheme="minorHAnsi" w:hAnsiTheme="minorHAnsi" w:cstheme="minorHAnsi"/>
          <w:sz w:val="22"/>
          <w:lang w:eastAsia="en-GB"/>
        </w:rPr>
        <w:t>p</w:t>
      </w:r>
      <w:r w:rsidR="002955CE" w:rsidRPr="00677149">
        <w:rPr>
          <w:rFonts w:asciiTheme="minorHAnsi" w:hAnsiTheme="minorHAnsi" w:cstheme="minorHAnsi"/>
          <w:sz w:val="22"/>
          <w:lang w:eastAsia="en-GB"/>
        </w:rPr>
        <w:t>lay a role in capital projects, facilities management, and efficient space use within the School.</w:t>
      </w:r>
    </w:p>
    <w:p w14:paraId="5DD533B7" w14:textId="77777777" w:rsidR="002955CE" w:rsidRDefault="002955CE" w:rsidP="00E114EC">
      <w:pPr>
        <w:spacing w:after="0"/>
        <w:jc w:val="both"/>
        <w:rPr>
          <w:rFonts w:asciiTheme="minorHAnsi" w:hAnsiTheme="minorHAnsi" w:cstheme="minorHAnsi"/>
          <w:b/>
          <w:bCs/>
          <w:sz w:val="22"/>
          <w:szCs w:val="22"/>
          <w:lang w:eastAsia="en-GB"/>
        </w:rPr>
      </w:pPr>
    </w:p>
    <w:p w14:paraId="3B1834B9" w14:textId="5D042570" w:rsidR="002955CE" w:rsidRPr="002955CE" w:rsidRDefault="002955CE" w:rsidP="00E114EC">
      <w:pPr>
        <w:spacing w:after="0"/>
        <w:jc w:val="both"/>
        <w:rPr>
          <w:rFonts w:asciiTheme="minorHAnsi" w:hAnsiTheme="minorHAnsi" w:cstheme="minorHAnsi"/>
          <w:b/>
          <w:bCs/>
          <w:sz w:val="22"/>
          <w:szCs w:val="22"/>
          <w:lang w:eastAsia="en-GB"/>
        </w:rPr>
      </w:pPr>
      <w:r w:rsidRPr="002955CE">
        <w:rPr>
          <w:rFonts w:asciiTheme="minorHAnsi" w:hAnsiTheme="minorHAnsi" w:cstheme="minorHAnsi"/>
          <w:b/>
          <w:bCs/>
          <w:sz w:val="22"/>
          <w:szCs w:val="22"/>
          <w:lang w:eastAsia="en-GB"/>
        </w:rPr>
        <w:t xml:space="preserve">Health and </w:t>
      </w:r>
      <w:r w:rsidR="00212AA1">
        <w:rPr>
          <w:rFonts w:asciiTheme="minorHAnsi" w:hAnsiTheme="minorHAnsi" w:cstheme="minorHAnsi"/>
          <w:b/>
          <w:bCs/>
          <w:sz w:val="22"/>
          <w:szCs w:val="22"/>
          <w:lang w:eastAsia="en-GB"/>
        </w:rPr>
        <w:t>s</w:t>
      </w:r>
      <w:r w:rsidRPr="002955CE">
        <w:rPr>
          <w:rFonts w:asciiTheme="minorHAnsi" w:hAnsiTheme="minorHAnsi" w:cstheme="minorHAnsi"/>
          <w:b/>
          <w:bCs/>
          <w:sz w:val="22"/>
          <w:szCs w:val="22"/>
          <w:lang w:eastAsia="en-GB"/>
        </w:rPr>
        <w:t>afety</w:t>
      </w:r>
    </w:p>
    <w:p w14:paraId="16E18B25" w14:textId="11A76CBB" w:rsidR="00CB7313" w:rsidRDefault="00677149" w:rsidP="00CB7313">
      <w:pPr>
        <w:spacing w:after="0"/>
        <w:jc w:val="both"/>
        <w:rPr>
          <w:rFonts w:asciiTheme="minorHAnsi" w:hAnsiTheme="minorHAnsi" w:cstheme="minorHAnsi"/>
          <w:sz w:val="22"/>
          <w:lang w:eastAsia="en-GB"/>
        </w:rPr>
      </w:pPr>
      <w:r w:rsidRPr="00677149">
        <w:rPr>
          <w:rFonts w:asciiTheme="minorHAnsi" w:hAnsiTheme="minorHAnsi" w:cstheme="minorHAnsi"/>
          <w:sz w:val="22"/>
          <w:lang w:eastAsia="en-GB"/>
        </w:rPr>
        <w:t>The Head of School will</w:t>
      </w:r>
      <w:r w:rsidR="00BA58B4">
        <w:rPr>
          <w:rFonts w:asciiTheme="minorHAnsi" w:hAnsiTheme="minorHAnsi" w:cstheme="minorHAnsi"/>
          <w:sz w:val="22"/>
          <w:lang w:eastAsia="en-GB"/>
        </w:rPr>
        <w:t>:</w:t>
      </w:r>
    </w:p>
    <w:p w14:paraId="2FBD7DEE" w14:textId="184E8218" w:rsidR="0023462C" w:rsidRPr="00CB7313" w:rsidRDefault="00CB7313" w:rsidP="00CB7313">
      <w:pPr>
        <w:pStyle w:val="ListParagraph"/>
        <w:numPr>
          <w:ilvl w:val="0"/>
          <w:numId w:val="37"/>
        </w:numPr>
        <w:jc w:val="both"/>
        <w:rPr>
          <w:rFonts w:asciiTheme="minorHAnsi" w:hAnsiTheme="minorHAnsi" w:cstheme="minorHAnsi"/>
          <w:sz w:val="22"/>
          <w:lang w:eastAsia="en-GB"/>
        </w:rPr>
      </w:pPr>
      <w:r w:rsidRPr="00CB7313">
        <w:rPr>
          <w:rFonts w:asciiTheme="minorHAnsi" w:hAnsiTheme="minorHAnsi" w:cstheme="minorHAnsi"/>
          <w:sz w:val="22"/>
          <w:lang w:eastAsia="en-GB"/>
        </w:rPr>
        <w:t>e</w:t>
      </w:r>
      <w:r w:rsidR="002955CE" w:rsidRPr="00CB7313">
        <w:rPr>
          <w:rFonts w:asciiTheme="minorHAnsi" w:hAnsiTheme="minorHAnsi" w:cstheme="minorHAnsi"/>
          <w:sz w:val="22"/>
          <w:lang w:eastAsia="en-GB"/>
        </w:rPr>
        <w:t>nsure a safe working environment for students and staff, reporting to relevant committees</w:t>
      </w:r>
      <w:r w:rsidR="009F0012" w:rsidRPr="00CB7313">
        <w:rPr>
          <w:rFonts w:asciiTheme="minorHAnsi" w:hAnsiTheme="minorHAnsi" w:cstheme="minorHAnsi"/>
          <w:sz w:val="22"/>
          <w:lang w:eastAsia="en-GB"/>
        </w:rPr>
        <w:t xml:space="preserve">.  </w:t>
      </w:r>
      <w:r w:rsidR="002955CE" w:rsidRPr="00CB7313">
        <w:rPr>
          <w:rFonts w:asciiTheme="minorHAnsi" w:hAnsiTheme="minorHAnsi" w:cstheme="minorHAnsi"/>
          <w:sz w:val="22"/>
          <w:lang w:eastAsia="en-GB"/>
        </w:rPr>
        <w:t>Act as the safeguarding lead for the School</w:t>
      </w:r>
      <w:r w:rsidR="00413341" w:rsidRPr="00CB7313">
        <w:rPr>
          <w:rFonts w:asciiTheme="minorHAnsi" w:hAnsiTheme="minorHAnsi" w:cstheme="minorHAnsi"/>
          <w:sz w:val="22"/>
          <w:lang w:eastAsia="en-GB"/>
        </w:rPr>
        <w:t>.</w:t>
      </w:r>
    </w:p>
    <w:p w14:paraId="75495822" w14:textId="3FEB1D13" w:rsidR="00BA58B4" w:rsidRDefault="0023462C" w:rsidP="00BA58B4">
      <w:pPr>
        <w:spacing w:after="0"/>
        <w:jc w:val="both"/>
        <w:rPr>
          <w:rFonts w:asciiTheme="minorHAnsi" w:hAnsiTheme="minorHAnsi" w:cstheme="minorHAnsi"/>
          <w:b/>
          <w:bCs/>
          <w:sz w:val="22"/>
          <w:szCs w:val="22"/>
          <w:lang w:eastAsia="en-GB"/>
        </w:rPr>
      </w:pPr>
      <w:r w:rsidRPr="0023462C">
        <w:rPr>
          <w:rFonts w:asciiTheme="minorHAnsi" w:hAnsiTheme="minorHAnsi" w:cstheme="minorHAnsi"/>
          <w:b/>
          <w:bCs/>
          <w:sz w:val="22"/>
          <w:szCs w:val="22"/>
          <w:lang w:eastAsia="en-GB"/>
        </w:rPr>
        <w:t>Values</w:t>
      </w:r>
    </w:p>
    <w:p w14:paraId="2A990C43" w14:textId="0EEC9610" w:rsidR="00BA58B4" w:rsidRPr="00BA58B4" w:rsidRDefault="00BA58B4" w:rsidP="00BA58B4">
      <w:pPr>
        <w:spacing w:after="0"/>
        <w:jc w:val="both"/>
        <w:rPr>
          <w:rFonts w:asciiTheme="minorHAnsi" w:hAnsiTheme="minorHAnsi" w:cstheme="minorHAnsi"/>
          <w:sz w:val="22"/>
          <w:szCs w:val="22"/>
          <w:lang w:eastAsia="en-GB"/>
        </w:rPr>
      </w:pPr>
      <w:r w:rsidRPr="00BA58B4">
        <w:rPr>
          <w:rFonts w:asciiTheme="minorHAnsi" w:hAnsiTheme="minorHAnsi" w:cstheme="minorHAnsi"/>
          <w:sz w:val="22"/>
          <w:szCs w:val="22"/>
          <w:lang w:eastAsia="en-GB"/>
        </w:rPr>
        <w:t xml:space="preserve">In pursuit of our Vision and in keeping with our Purpose, we work to uphold our </w:t>
      </w:r>
      <w:r>
        <w:rPr>
          <w:rFonts w:asciiTheme="minorHAnsi" w:hAnsiTheme="minorHAnsi" w:cstheme="minorHAnsi"/>
          <w:sz w:val="22"/>
          <w:szCs w:val="22"/>
          <w:lang w:eastAsia="en-GB"/>
        </w:rPr>
        <w:t>v</w:t>
      </w:r>
      <w:r w:rsidRPr="00BA58B4">
        <w:rPr>
          <w:rFonts w:asciiTheme="minorHAnsi" w:hAnsiTheme="minorHAnsi" w:cstheme="minorHAnsi"/>
          <w:sz w:val="22"/>
          <w:szCs w:val="22"/>
          <w:lang w:eastAsia="en-GB"/>
        </w:rPr>
        <w:t>alues:</w:t>
      </w:r>
    </w:p>
    <w:p w14:paraId="4C782F05" w14:textId="77777777" w:rsidR="00BA58B4" w:rsidRPr="00BA58B4" w:rsidRDefault="00BA58B4" w:rsidP="00BA58B4">
      <w:pPr>
        <w:numPr>
          <w:ilvl w:val="0"/>
          <w:numId w:val="37"/>
        </w:numPr>
        <w:spacing w:after="0"/>
        <w:jc w:val="both"/>
        <w:rPr>
          <w:rFonts w:asciiTheme="minorHAnsi" w:hAnsiTheme="minorHAnsi" w:cstheme="minorHAnsi"/>
          <w:b/>
          <w:bCs/>
          <w:sz w:val="22"/>
          <w:szCs w:val="22"/>
          <w:lang w:eastAsia="en-GB"/>
        </w:rPr>
      </w:pPr>
      <w:r w:rsidRPr="00BA58B4">
        <w:rPr>
          <w:rFonts w:asciiTheme="minorHAnsi" w:hAnsiTheme="minorHAnsi" w:cstheme="minorHAnsi"/>
          <w:b/>
          <w:bCs/>
          <w:sz w:val="22"/>
          <w:szCs w:val="22"/>
          <w:lang w:eastAsia="en-GB"/>
        </w:rPr>
        <w:t>We respect each other by being open and fair and promoting diversity</w:t>
      </w:r>
    </w:p>
    <w:p w14:paraId="39B0B400" w14:textId="77777777" w:rsidR="00BA58B4" w:rsidRPr="00BA58B4" w:rsidRDefault="00BA58B4" w:rsidP="00BA58B4">
      <w:pPr>
        <w:numPr>
          <w:ilvl w:val="0"/>
          <w:numId w:val="37"/>
        </w:numPr>
        <w:spacing w:after="0"/>
        <w:jc w:val="both"/>
        <w:rPr>
          <w:rFonts w:asciiTheme="minorHAnsi" w:hAnsiTheme="minorHAnsi" w:cstheme="minorHAnsi"/>
          <w:b/>
          <w:bCs/>
          <w:sz w:val="22"/>
          <w:szCs w:val="22"/>
          <w:lang w:eastAsia="en-GB"/>
        </w:rPr>
      </w:pPr>
      <w:r w:rsidRPr="00BA58B4">
        <w:rPr>
          <w:rFonts w:asciiTheme="minorHAnsi" w:hAnsiTheme="minorHAnsi" w:cstheme="minorHAnsi"/>
          <w:b/>
          <w:bCs/>
          <w:sz w:val="22"/>
          <w:szCs w:val="22"/>
          <w:lang w:eastAsia="en-GB"/>
        </w:rPr>
        <w:t>We build strong communities by working effectively together in a supportive way</w:t>
      </w:r>
    </w:p>
    <w:p w14:paraId="4AF62E07" w14:textId="77777777" w:rsidR="00BA58B4" w:rsidRPr="00BA58B4" w:rsidRDefault="00BA58B4" w:rsidP="00BA58B4">
      <w:pPr>
        <w:numPr>
          <w:ilvl w:val="0"/>
          <w:numId w:val="37"/>
        </w:numPr>
        <w:spacing w:after="0"/>
        <w:jc w:val="both"/>
        <w:rPr>
          <w:rFonts w:asciiTheme="minorHAnsi" w:hAnsiTheme="minorHAnsi" w:cstheme="minorHAnsi"/>
          <w:b/>
          <w:bCs/>
          <w:sz w:val="22"/>
          <w:szCs w:val="22"/>
          <w:lang w:eastAsia="en-GB"/>
        </w:rPr>
      </w:pPr>
      <w:r w:rsidRPr="00BA58B4">
        <w:rPr>
          <w:rFonts w:asciiTheme="minorHAnsi" w:hAnsiTheme="minorHAnsi" w:cstheme="minorHAnsi"/>
          <w:b/>
          <w:bCs/>
          <w:sz w:val="22"/>
          <w:szCs w:val="22"/>
          <w:lang w:eastAsia="en-GB"/>
        </w:rPr>
        <w:t>We create positive change by being ambitious in our learning, expertise and action</w:t>
      </w:r>
    </w:p>
    <w:p w14:paraId="050986F4" w14:textId="77777777" w:rsidR="00BA58B4" w:rsidRDefault="00BA58B4" w:rsidP="00E114EC">
      <w:pPr>
        <w:spacing w:after="0"/>
        <w:jc w:val="both"/>
        <w:rPr>
          <w:rFonts w:asciiTheme="minorHAnsi" w:hAnsiTheme="minorHAnsi" w:cstheme="minorHAnsi"/>
          <w:sz w:val="22"/>
          <w:szCs w:val="22"/>
          <w:lang w:eastAsia="en-GB"/>
        </w:rPr>
      </w:pPr>
    </w:p>
    <w:p w14:paraId="019CFDCB" w14:textId="19C711FB" w:rsidR="0023462C" w:rsidRDefault="0023462C" w:rsidP="00E114EC">
      <w:pPr>
        <w:spacing w:after="0"/>
        <w:jc w:val="both"/>
        <w:rPr>
          <w:rFonts w:asciiTheme="minorHAnsi" w:hAnsiTheme="minorHAnsi" w:cstheme="minorHAnsi"/>
          <w:sz w:val="22"/>
          <w:szCs w:val="22"/>
          <w:lang w:eastAsia="en-GB"/>
        </w:rPr>
      </w:pPr>
      <w:r w:rsidRPr="0023462C">
        <w:rPr>
          <w:rFonts w:asciiTheme="minorHAnsi" w:hAnsiTheme="minorHAnsi" w:cstheme="minorHAnsi"/>
          <w:sz w:val="22"/>
          <w:szCs w:val="22"/>
          <w:lang w:eastAsia="en-GB"/>
        </w:rPr>
        <w:t xml:space="preserve">The University recognises and celebrates good employment practice undertaken to address all inequality in higher education whilst promoting the importance </w:t>
      </w:r>
      <w:r w:rsidR="009F0012">
        <w:rPr>
          <w:rFonts w:asciiTheme="minorHAnsi" w:hAnsiTheme="minorHAnsi" w:cstheme="minorHAnsi"/>
          <w:sz w:val="22"/>
          <w:szCs w:val="22"/>
          <w:lang w:eastAsia="en-GB"/>
        </w:rPr>
        <w:t>of</w:t>
      </w:r>
      <w:r w:rsidRPr="0023462C">
        <w:rPr>
          <w:rFonts w:asciiTheme="minorHAnsi" w:hAnsiTheme="minorHAnsi" w:cstheme="minorHAnsi"/>
          <w:sz w:val="22"/>
          <w:szCs w:val="22"/>
          <w:lang w:eastAsia="en-GB"/>
        </w:rPr>
        <w:t xml:space="preserve"> wellbeing for all our colleagues. </w:t>
      </w:r>
    </w:p>
    <w:p w14:paraId="7DF28E54" w14:textId="77777777" w:rsidR="009A11A0" w:rsidRPr="0023462C" w:rsidRDefault="009A11A0" w:rsidP="00E114EC">
      <w:pPr>
        <w:spacing w:after="0"/>
        <w:jc w:val="both"/>
        <w:rPr>
          <w:rFonts w:asciiTheme="minorHAnsi" w:hAnsiTheme="minorHAnsi" w:cstheme="minorHAnsi"/>
          <w:sz w:val="22"/>
          <w:szCs w:val="22"/>
          <w:lang w:eastAsia="en-GB"/>
        </w:rPr>
      </w:pPr>
    </w:p>
    <w:p w14:paraId="4FEC32CB" w14:textId="70CA910B" w:rsidR="0023462C" w:rsidRDefault="0023462C" w:rsidP="00E114EC">
      <w:pPr>
        <w:spacing w:after="0"/>
        <w:jc w:val="both"/>
        <w:rPr>
          <w:rFonts w:asciiTheme="minorHAnsi" w:hAnsiTheme="minorHAnsi" w:cstheme="minorBidi"/>
          <w:sz w:val="22"/>
          <w:szCs w:val="22"/>
          <w:lang w:eastAsia="en-GB"/>
        </w:rPr>
      </w:pPr>
      <w:r w:rsidRPr="77FB3231">
        <w:rPr>
          <w:rFonts w:asciiTheme="minorHAnsi" w:hAnsiTheme="minorHAnsi" w:cstheme="minorBidi"/>
          <w:sz w:val="22"/>
          <w:szCs w:val="22"/>
          <w:lang w:eastAsia="en-GB"/>
        </w:rPr>
        <w:t>We expect all staff to embrace our core values and work positively to support equality, diversity, and inclusion, ensuring that every team member contributes to a supportive, and respectful working environment.</w:t>
      </w:r>
    </w:p>
    <w:p w14:paraId="62D3CEEF" w14:textId="77777777" w:rsidR="00BA58B4" w:rsidRPr="0023462C" w:rsidRDefault="00BA58B4" w:rsidP="00E114EC">
      <w:pPr>
        <w:spacing w:after="0"/>
        <w:jc w:val="both"/>
        <w:rPr>
          <w:rFonts w:asciiTheme="minorHAnsi" w:hAnsiTheme="minorHAnsi" w:cstheme="minorHAnsi"/>
          <w:sz w:val="22"/>
          <w:szCs w:val="22"/>
          <w:lang w:eastAsia="en-GB"/>
        </w:rPr>
      </w:pPr>
    </w:p>
    <w:p w14:paraId="0F76F45E" w14:textId="2125D5C8" w:rsidR="0023462C" w:rsidRDefault="14EAF2A7" w:rsidP="00E114EC">
      <w:pPr>
        <w:spacing w:after="0"/>
        <w:jc w:val="both"/>
        <w:rPr>
          <w:rFonts w:eastAsia="Calibri" w:cs="Calibri"/>
          <w:sz w:val="22"/>
          <w:szCs w:val="22"/>
        </w:rPr>
      </w:pPr>
      <w:r w:rsidRPr="7360A4A7">
        <w:rPr>
          <w:rFonts w:eastAsia="Calibri" w:cs="Calibri"/>
          <w:b/>
          <w:bCs/>
          <w:color w:val="000000" w:themeColor="text1"/>
          <w:sz w:val="22"/>
          <w:szCs w:val="22"/>
        </w:rPr>
        <w:t>The duties outlined above are not intended to be exhaustive and may change as the needs alter in line with current agendas. This job description will be subject to periodic review and amendment in accordance with emerging needs</w:t>
      </w:r>
      <w:r w:rsidR="00BA58B4">
        <w:rPr>
          <w:rFonts w:eastAsia="Calibri" w:cs="Calibri"/>
          <w:b/>
          <w:bCs/>
          <w:color w:val="000000" w:themeColor="text1"/>
          <w:sz w:val="22"/>
          <w:szCs w:val="22"/>
        </w:rPr>
        <w:t>.</w:t>
      </w:r>
    </w:p>
    <w:sectPr w:rsidR="0023462C" w:rsidSect="002460FD">
      <w:headerReference w:type="first" r:id="rId11"/>
      <w:footerReference w:type="first" r:id="rId12"/>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1772" w14:textId="77777777" w:rsidR="00AC523E" w:rsidRDefault="00AC523E">
      <w:r>
        <w:separator/>
      </w:r>
    </w:p>
  </w:endnote>
  <w:endnote w:type="continuationSeparator" w:id="0">
    <w:p w14:paraId="4DFB596F" w14:textId="77777777" w:rsidR="00AC523E" w:rsidRDefault="00AC523E">
      <w:r>
        <w:continuationSeparator/>
      </w:r>
    </w:p>
  </w:endnote>
  <w:endnote w:type="continuationNotice" w:id="1">
    <w:p w14:paraId="05D7BA19" w14:textId="77777777" w:rsidR="00D9764E" w:rsidRDefault="00D976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3658" w14:textId="55FA6E29" w:rsidR="00E63744" w:rsidRPr="004D6AE6" w:rsidRDefault="00E63744" w:rsidP="008320B7">
    <w:pPr>
      <w:pStyle w:val="Footer"/>
      <w:spacing w:after="0"/>
      <w:rPr>
        <w:b/>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C1B8" w14:textId="77777777" w:rsidR="00AC523E" w:rsidRDefault="00AC523E">
      <w:r>
        <w:separator/>
      </w:r>
    </w:p>
  </w:footnote>
  <w:footnote w:type="continuationSeparator" w:id="0">
    <w:p w14:paraId="7CB7C409" w14:textId="77777777" w:rsidR="00AC523E" w:rsidRDefault="00AC523E">
      <w:r>
        <w:continuationSeparator/>
      </w:r>
    </w:p>
  </w:footnote>
  <w:footnote w:type="continuationNotice" w:id="1">
    <w:p w14:paraId="61B0ED7F" w14:textId="77777777" w:rsidR="00D9764E" w:rsidRDefault="00D976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5637" w14:textId="282E06C5" w:rsidR="003F4981" w:rsidRDefault="003F4981" w:rsidP="003F4981">
    <w:pPr>
      <w:pStyle w:val="Header"/>
      <w:jc w:val="right"/>
    </w:pPr>
    <w:r>
      <w:rPr>
        <w:noProof/>
      </w:rPr>
      <w:drawing>
        <wp:inline distT="0" distB="0" distL="0" distR="0" wp14:anchorId="08C67D26" wp14:editId="1717DFCF">
          <wp:extent cx="1731127" cy="582288"/>
          <wp:effectExtent l="0" t="0" r="2540" b="8890"/>
          <wp:docPr id="4" name="Graphic 3">
            <a:extLst xmlns:a="http://schemas.openxmlformats.org/drawingml/2006/main">
              <a:ext uri="{FF2B5EF4-FFF2-40B4-BE49-F238E27FC236}">
                <a16:creationId xmlns:a16="http://schemas.microsoft.com/office/drawing/2014/main" id="{8F03BDFD-8A94-462C-B317-381B117FC6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8F03BDFD-8A94-462C-B317-381B117FC6DE}"/>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3064" cy="58630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57D"/>
    <w:multiLevelType w:val="multilevel"/>
    <w:tmpl w:val="339C3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01"/>
    <w:multiLevelType w:val="hybridMultilevel"/>
    <w:tmpl w:val="DECCB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313DA8"/>
    <w:multiLevelType w:val="hybridMultilevel"/>
    <w:tmpl w:val="AB764B94"/>
    <w:lvl w:ilvl="0" w:tplc="0809000F">
      <w:start w:val="1"/>
      <w:numFmt w:val="decimal"/>
      <w:lvlText w:val="%1."/>
      <w:lvlJc w:val="left"/>
      <w:pPr>
        <w:ind w:left="823" w:hanging="360"/>
      </w:pPr>
      <w:rPr>
        <w:rFonts w:hint="default"/>
      </w:rPr>
    </w:lvl>
    <w:lvl w:ilvl="1" w:tplc="FFFFFFFF" w:tentative="1">
      <w:start w:val="1"/>
      <w:numFmt w:val="bullet"/>
      <w:lvlText w:val="o"/>
      <w:lvlJc w:val="left"/>
      <w:pPr>
        <w:ind w:left="1543" w:hanging="360"/>
      </w:pPr>
      <w:rPr>
        <w:rFonts w:ascii="Courier New" w:hAnsi="Courier New" w:cs="Courier New" w:hint="default"/>
      </w:rPr>
    </w:lvl>
    <w:lvl w:ilvl="2" w:tplc="FFFFFFFF" w:tentative="1">
      <w:start w:val="1"/>
      <w:numFmt w:val="bullet"/>
      <w:lvlText w:val=""/>
      <w:lvlJc w:val="left"/>
      <w:pPr>
        <w:ind w:left="2263" w:hanging="360"/>
      </w:pPr>
      <w:rPr>
        <w:rFonts w:ascii="Wingdings" w:hAnsi="Wingdings" w:hint="default"/>
      </w:rPr>
    </w:lvl>
    <w:lvl w:ilvl="3" w:tplc="FFFFFFFF" w:tentative="1">
      <w:start w:val="1"/>
      <w:numFmt w:val="bullet"/>
      <w:lvlText w:val=""/>
      <w:lvlJc w:val="left"/>
      <w:pPr>
        <w:ind w:left="2983" w:hanging="360"/>
      </w:pPr>
      <w:rPr>
        <w:rFonts w:ascii="Symbol" w:hAnsi="Symbol" w:hint="default"/>
      </w:rPr>
    </w:lvl>
    <w:lvl w:ilvl="4" w:tplc="FFFFFFFF" w:tentative="1">
      <w:start w:val="1"/>
      <w:numFmt w:val="bullet"/>
      <w:lvlText w:val="o"/>
      <w:lvlJc w:val="left"/>
      <w:pPr>
        <w:ind w:left="3703" w:hanging="360"/>
      </w:pPr>
      <w:rPr>
        <w:rFonts w:ascii="Courier New" w:hAnsi="Courier New" w:cs="Courier New" w:hint="default"/>
      </w:rPr>
    </w:lvl>
    <w:lvl w:ilvl="5" w:tplc="FFFFFFFF" w:tentative="1">
      <w:start w:val="1"/>
      <w:numFmt w:val="bullet"/>
      <w:lvlText w:val=""/>
      <w:lvlJc w:val="left"/>
      <w:pPr>
        <w:ind w:left="4423" w:hanging="360"/>
      </w:pPr>
      <w:rPr>
        <w:rFonts w:ascii="Wingdings" w:hAnsi="Wingdings" w:hint="default"/>
      </w:rPr>
    </w:lvl>
    <w:lvl w:ilvl="6" w:tplc="FFFFFFFF" w:tentative="1">
      <w:start w:val="1"/>
      <w:numFmt w:val="bullet"/>
      <w:lvlText w:val=""/>
      <w:lvlJc w:val="left"/>
      <w:pPr>
        <w:ind w:left="5143" w:hanging="360"/>
      </w:pPr>
      <w:rPr>
        <w:rFonts w:ascii="Symbol" w:hAnsi="Symbol" w:hint="default"/>
      </w:rPr>
    </w:lvl>
    <w:lvl w:ilvl="7" w:tplc="FFFFFFFF" w:tentative="1">
      <w:start w:val="1"/>
      <w:numFmt w:val="bullet"/>
      <w:lvlText w:val="o"/>
      <w:lvlJc w:val="left"/>
      <w:pPr>
        <w:ind w:left="5863" w:hanging="360"/>
      </w:pPr>
      <w:rPr>
        <w:rFonts w:ascii="Courier New" w:hAnsi="Courier New" w:cs="Courier New" w:hint="default"/>
      </w:rPr>
    </w:lvl>
    <w:lvl w:ilvl="8" w:tplc="FFFFFFFF" w:tentative="1">
      <w:start w:val="1"/>
      <w:numFmt w:val="bullet"/>
      <w:lvlText w:val=""/>
      <w:lvlJc w:val="left"/>
      <w:pPr>
        <w:ind w:left="6583" w:hanging="360"/>
      </w:pPr>
      <w:rPr>
        <w:rFonts w:ascii="Wingdings" w:hAnsi="Wingdings" w:hint="default"/>
      </w:rPr>
    </w:lvl>
  </w:abstractNum>
  <w:abstractNum w:abstractNumId="3" w15:restartNumberingAfterBreak="0">
    <w:nsid w:val="08A72126"/>
    <w:multiLevelType w:val="multilevel"/>
    <w:tmpl w:val="A91AB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C619A"/>
    <w:multiLevelType w:val="multilevel"/>
    <w:tmpl w:val="4DD42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608B2"/>
    <w:multiLevelType w:val="multilevel"/>
    <w:tmpl w:val="9B3846DC"/>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93BE4"/>
    <w:multiLevelType w:val="multilevel"/>
    <w:tmpl w:val="095ED6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4"/>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76C5022"/>
    <w:multiLevelType w:val="hybridMultilevel"/>
    <w:tmpl w:val="F8522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E707CE"/>
    <w:multiLevelType w:val="multilevel"/>
    <w:tmpl w:val="59FEE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E47E7"/>
    <w:multiLevelType w:val="multilevel"/>
    <w:tmpl w:val="57D646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F1CD5"/>
    <w:multiLevelType w:val="hybridMultilevel"/>
    <w:tmpl w:val="A740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84E08"/>
    <w:multiLevelType w:val="hybridMultilevel"/>
    <w:tmpl w:val="2330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6755"/>
    <w:multiLevelType w:val="hybridMultilevel"/>
    <w:tmpl w:val="FCF8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E5181"/>
    <w:multiLevelType w:val="multilevel"/>
    <w:tmpl w:val="F8DCB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343736"/>
    <w:multiLevelType w:val="multilevel"/>
    <w:tmpl w:val="B712A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17D7D"/>
    <w:multiLevelType w:val="hybridMultilevel"/>
    <w:tmpl w:val="6F569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67FB5"/>
    <w:multiLevelType w:val="multilevel"/>
    <w:tmpl w:val="1028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D45ED0"/>
    <w:multiLevelType w:val="hybridMultilevel"/>
    <w:tmpl w:val="574A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8125F6"/>
    <w:multiLevelType w:val="hybridMultilevel"/>
    <w:tmpl w:val="ACC4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275FE"/>
    <w:multiLevelType w:val="multilevel"/>
    <w:tmpl w:val="E148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A920FF9"/>
    <w:multiLevelType w:val="hybridMultilevel"/>
    <w:tmpl w:val="F01AA21C"/>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2" w15:restartNumberingAfterBreak="0">
    <w:nsid w:val="4CB86B69"/>
    <w:multiLevelType w:val="hybridMultilevel"/>
    <w:tmpl w:val="CF94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35E1A"/>
    <w:multiLevelType w:val="multilevel"/>
    <w:tmpl w:val="9A56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E19FA"/>
    <w:multiLevelType w:val="multilevel"/>
    <w:tmpl w:val="395006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25" w15:restartNumberingAfterBreak="0">
    <w:nsid w:val="65820823"/>
    <w:multiLevelType w:val="multilevel"/>
    <w:tmpl w:val="927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9D18D6"/>
    <w:multiLevelType w:val="multilevel"/>
    <w:tmpl w:val="E9CCB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F448C0"/>
    <w:multiLevelType w:val="multilevel"/>
    <w:tmpl w:val="504CC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D03D69"/>
    <w:multiLevelType w:val="multilevel"/>
    <w:tmpl w:val="5426A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3260CE"/>
    <w:multiLevelType w:val="multilevel"/>
    <w:tmpl w:val="28F463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5316E"/>
    <w:multiLevelType w:val="hybridMultilevel"/>
    <w:tmpl w:val="0A68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F1FE5"/>
    <w:multiLevelType w:val="multilevel"/>
    <w:tmpl w:val="B976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195E7F"/>
    <w:multiLevelType w:val="multilevel"/>
    <w:tmpl w:val="DD9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541644"/>
    <w:multiLevelType w:val="multilevel"/>
    <w:tmpl w:val="B5B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02470A"/>
    <w:multiLevelType w:val="multilevel"/>
    <w:tmpl w:val="270085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94DB8"/>
    <w:multiLevelType w:val="multilevel"/>
    <w:tmpl w:val="B82C0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9C7D54"/>
    <w:multiLevelType w:val="multilevel"/>
    <w:tmpl w:val="B00AE0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6A6DDE"/>
    <w:multiLevelType w:val="multilevel"/>
    <w:tmpl w:val="5596B3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810918">
    <w:abstractNumId w:val="8"/>
  </w:num>
  <w:num w:numId="2" w16cid:durableId="1865705393">
    <w:abstractNumId w:val="7"/>
  </w:num>
  <w:num w:numId="3" w16cid:durableId="909198925">
    <w:abstractNumId w:val="5"/>
  </w:num>
  <w:num w:numId="4" w16cid:durableId="687413297">
    <w:abstractNumId w:val="22"/>
  </w:num>
  <w:num w:numId="5" w16cid:durableId="1262493604">
    <w:abstractNumId w:val="10"/>
  </w:num>
  <w:num w:numId="6" w16cid:durableId="481432341">
    <w:abstractNumId w:val="12"/>
  </w:num>
  <w:num w:numId="7" w16cid:durableId="2138260067">
    <w:abstractNumId w:val="26"/>
  </w:num>
  <w:num w:numId="8" w16cid:durableId="2020155377">
    <w:abstractNumId w:val="6"/>
  </w:num>
  <w:num w:numId="9" w16cid:durableId="1858882560">
    <w:abstractNumId w:val="24"/>
  </w:num>
  <w:num w:numId="10" w16cid:durableId="1569726616">
    <w:abstractNumId w:val="29"/>
  </w:num>
  <w:num w:numId="11" w16cid:durableId="1902523818">
    <w:abstractNumId w:val="21"/>
  </w:num>
  <w:num w:numId="12" w16cid:durableId="1697612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0590214">
    <w:abstractNumId w:val="2"/>
  </w:num>
  <w:num w:numId="14" w16cid:durableId="1312834014">
    <w:abstractNumId w:val="31"/>
  </w:num>
  <w:num w:numId="15" w16cid:durableId="497426534">
    <w:abstractNumId w:val="13"/>
  </w:num>
  <w:num w:numId="16" w16cid:durableId="1302805386">
    <w:abstractNumId w:val="14"/>
  </w:num>
  <w:num w:numId="17" w16cid:durableId="130364518">
    <w:abstractNumId w:val="3"/>
  </w:num>
  <w:num w:numId="18" w16cid:durableId="50076705">
    <w:abstractNumId w:val="23"/>
  </w:num>
  <w:num w:numId="19" w16cid:durableId="1138767251">
    <w:abstractNumId w:val="28"/>
  </w:num>
  <w:num w:numId="20" w16cid:durableId="546573089">
    <w:abstractNumId w:val="4"/>
  </w:num>
  <w:num w:numId="21" w16cid:durableId="1781073038">
    <w:abstractNumId w:val="35"/>
  </w:num>
  <w:num w:numId="22" w16cid:durableId="1222520208">
    <w:abstractNumId w:val="0"/>
  </w:num>
  <w:num w:numId="23" w16cid:durableId="775059134">
    <w:abstractNumId w:val="27"/>
  </w:num>
  <w:num w:numId="24" w16cid:durableId="328139341">
    <w:abstractNumId w:val="9"/>
  </w:num>
  <w:num w:numId="25" w16cid:durableId="1479300028">
    <w:abstractNumId w:val="36"/>
  </w:num>
  <w:num w:numId="26" w16cid:durableId="1224949418">
    <w:abstractNumId w:val="37"/>
  </w:num>
  <w:num w:numId="27" w16cid:durableId="1138302178">
    <w:abstractNumId w:val="34"/>
  </w:num>
  <w:num w:numId="28" w16cid:durableId="2100133018">
    <w:abstractNumId w:val="16"/>
  </w:num>
  <w:num w:numId="29" w16cid:durableId="2096434966">
    <w:abstractNumId w:val="32"/>
  </w:num>
  <w:num w:numId="30" w16cid:durableId="82385738">
    <w:abstractNumId w:val="33"/>
  </w:num>
  <w:num w:numId="31" w16cid:durableId="1220361312">
    <w:abstractNumId w:val="25"/>
  </w:num>
  <w:num w:numId="32" w16cid:durableId="833960411">
    <w:abstractNumId w:val="18"/>
  </w:num>
  <w:num w:numId="33" w16cid:durableId="1924021024">
    <w:abstractNumId w:val="30"/>
  </w:num>
  <w:num w:numId="34" w16cid:durableId="1907689246">
    <w:abstractNumId w:val="15"/>
  </w:num>
  <w:num w:numId="35" w16cid:durableId="110365724">
    <w:abstractNumId w:val="17"/>
  </w:num>
  <w:num w:numId="36" w16cid:durableId="2015833934">
    <w:abstractNumId w:val="1"/>
  </w:num>
  <w:num w:numId="37" w16cid:durableId="1917664324">
    <w:abstractNumId w:val="11"/>
  </w:num>
  <w:num w:numId="38" w16cid:durableId="1168785499">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9" w16cid:durableId="10927967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0" w16cid:durableId="1500654964">
    <w:abstractNumId w:val="19"/>
    <w:lvlOverride w:ilvl="0">
      <w:lvl w:ilvl="0">
        <w:numFmt w:val="bullet"/>
        <w:lvlText w:val=""/>
        <w:lvlJc w:val="left"/>
        <w:pPr>
          <w:tabs>
            <w:tab w:val="num" w:pos="720"/>
          </w:tabs>
          <w:ind w:left="720" w:hanging="360"/>
        </w:pPr>
        <w:rPr>
          <w:rFonts w:ascii="Wingdings" w:hAnsi="Wingdings" w:hint="default"/>
          <w:sz w:val="20"/>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13"/>
    <w:rsid w:val="000010C8"/>
    <w:rsid w:val="00007BB1"/>
    <w:rsid w:val="00012D62"/>
    <w:rsid w:val="00020647"/>
    <w:rsid w:val="00023371"/>
    <w:rsid w:val="00024A2C"/>
    <w:rsid w:val="00034E15"/>
    <w:rsid w:val="00037502"/>
    <w:rsid w:val="00043223"/>
    <w:rsid w:val="000549E0"/>
    <w:rsid w:val="000565AC"/>
    <w:rsid w:val="0006183F"/>
    <w:rsid w:val="00061A31"/>
    <w:rsid w:val="00064CD9"/>
    <w:rsid w:val="00064E1E"/>
    <w:rsid w:val="000668A7"/>
    <w:rsid w:val="000668C1"/>
    <w:rsid w:val="00070D56"/>
    <w:rsid w:val="000720A0"/>
    <w:rsid w:val="00075C45"/>
    <w:rsid w:val="000808DB"/>
    <w:rsid w:val="00087957"/>
    <w:rsid w:val="000918B7"/>
    <w:rsid w:val="000A0B55"/>
    <w:rsid w:val="000A1E60"/>
    <w:rsid w:val="000A36D5"/>
    <w:rsid w:val="000A3B6F"/>
    <w:rsid w:val="000B5AFC"/>
    <w:rsid w:val="000B6B2D"/>
    <w:rsid w:val="000B7361"/>
    <w:rsid w:val="000C5D56"/>
    <w:rsid w:val="000D5855"/>
    <w:rsid w:val="000D73CD"/>
    <w:rsid w:val="000E4BEB"/>
    <w:rsid w:val="000F0D43"/>
    <w:rsid w:val="000F2197"/>
    <w:rsid w:val="000F5424"/>
    <w:rsid w:val="001100C5"/>
    <w:rsid w:val="00111BFD"/>
    <w:rsid w:val="00113F78"/>
    <w:rsid w:val="001170E7"/>
    <w:rsid w:val="001208CA"/>
    <w:rsid w:val="0013552C"/>
    <w:rsid w:val="0013775C"/>
    <w:rsid w:val="00140236"/>
    <w:rsid w:val="0014181B"/>
    <w:rsid w:val="0015541B"/>
    <w:rsid w:val="001565E6"/>
    <w:rsid w:val="001642A9"/>
    <w:rsid w:val="001646DC"/>
    <w:rsid w:val="0016635F"/>
    <w:rsid w:val="00171FC7"/>
    <w:rsid w:val="001738A6"/>
    <w:rsid w:val="00180CE2"/>
    <w:rsid w:val="00181837"/>
    <w:rsid w:val="001838D1"/>
    <w:rsid w:val="00186DAC"/>
    <w:rsid w:val="00191B00"/>
    <w:rsid w:val="00192F07"/>
    <w:rsid w:val="00196275"/>
    <w:rsid w:val="001A32B5"/>
    <w:rsid w:val="001B2FCA"/>
    <w:rsid w:val="001B5507"/>
    <w:rsid w:val="001B5A60"/>
    <w:rsid w:val="001B6467"/>
    <w:rsid w:val="001B6B3F"/>
    <w:rsid w:val="001C36E2"/>
    <w:rsid w:val="001C476B"/>
    <w:rsid w:val="001C7064"/>
    <w:rsid w:val="001D6E2D"/>
    <w:rsid w:val="001E198E"/>
    <w:rsid w:val="001E740C"/>
    <w:rsid w:val="001F3196"/>
    <w:rsid w:val="002009B7"/>
    <w:rsid w:val="002074DB"/>
    <w:rsid w:val="00207865"/>
    <w:rsid w:val="00212AA1"/>
    <w:rsid w:val="00216331"/>
    <w:rsid w:val="002168D2"/>
    <w:rsid w:val="00216E7D"/>
    <w:rsid w:val="002200C9"/>
    <w:rsid w:val="00220253"/>
    <w:rsid w:val="0022266E"/>
    <w:rsid w:val="002268EB"/>
    <w:rsid w:val="0023462C"/>
    <w:rsid w:val="00236999"/>
    <w:rsid w:val="00237A81"/>
    <w:rsid w:val="002429F3"/>
    <w:rsid w:val="002460FD"/>
    <w:rsid w:val="00253BE4"/>
    <w:rsid w:val="002626B6"/>
    <w:rsid w:val="00262E09"/>
    <w:rsid w:val="00264A38"/>
    <w:rsid w:val="002806B0"/>
    <w:rsid w:val="00294CFB"/>
    <w:rsid w:val="002955CE"/>
    <w:rsid w:val="00295FD7"/>
    <w:rsid w:val="002A71D7"/>
    <w:rsid w:val="002B0DB0"/>
    <w:rsid w:val="002B740E"/>
    <w:rsid w:val="002C3943"/>
    <w:rsid w:val="002C4FA9"/>
    <w:rsid w:val="002C57D7"/>
    <w:rsid w:val="002C5BC3"/>
    <w:rsid w:val="002C7868"/>
    <w:rsid w:val="002D7AE4"/>
    <w:rsid w:val="002E0688"/>
    <w:rsid w:val="002E0AAE"/>
    <w:rsid w:val="002E449E"/>
    <w:rsid w:val="002E5553"/>
    <w:rsid w:val="002F1B66"/>
    <w:rsid w:val="002F352A"/>
    <w:rsid w:val="002F40BD"/>
    <w:rsid w:val="002F5867"/>
    <w:rsid w:val="002F6F13"/>
    <w:rsid w:val="0030061E"/>
    <w:rsid w:val="003021C0"/>
    <w:rsid w:val="00302797"/>
    <w:rsid w:val="003028BE"/>
    <w:rsid w:val="00302AF5"/>
    <w:rsid w:val="003034DE"/>
    <w:rsid w:val="0030372A"/>
    <w:rsid w:val="00304B91"/>
    <w:rsid w:val="00313C58"/>
    <w:rsid w:val="00315599"/>
    <w:rsid w:val="0033116F"/>
    <w:rsid w:val="003342FD"/>
    <w:rsid w:val="00345F2A"/>
    <w:rsid w:val="00352C48"/>
    <w:rsid w:val="00364376"/>
    <w:rsid w:val="0036664A"/>
    <w:rsid w:val="00366886"/>
    <w:rsid w:val="003670E4"/>
    <w:rsid w:val="00370990"/>
    <w:rsid w:val="00373F04"/>
    <w:rsid w:val="0037482E"/>
    <w:rsid w:val="00375D68"/>
    <w:rsid w:val="00384DB4"/>
    <w:rsid w:val="003862E7"/>
    <w:rsid w:val="00386836"/>
    <w:rsid w:val="00391D27"/>
    <w:rsid w:val="00397231"/>
    <w:rsid w:val="003A19EC"/>
    <w:rsid w:val="003A5031"/>
    <w:rsid w:val="003A5E6E"/>
    <w:rsid w:val="003B4869"/>
    <w:rsid w:val="003B6288"/>
    <w:rsid w:val="003C4603"/>
    <w:rsid w:val="003C62F7"/>
    <w:rsid w:val="003D400A"/>
    <w:rsid w:val="003F1EE9"/>
    <w:rsid w:val="003F4981"/>
    <w:rsid w:val="003F75EB"/>
    <w:rsid w:val="0040172A"/>
    <w:rsid w:val="00403F5E"/>
    <w:rsid w:val="00405C96"/>
    <w:rsid w:val="00413341"/>
    <w:rsid w:val="0041468B"/>
    <w:rsid w:val="004158CA"/>
    <w:rsid w:val="004160BA"/>
    <w:rsid w:val="00435293"/>
    <w:rsid w:val="004411D3"/>
    <w:rsid w:val="004419D8"/>
    <w:rsid w:val="004451CF"/>
    <w:rsid w:val="00446421"/>
    <w:rsid w:val="00451669"/>
    <w:rsid w:val="00454604"/>
    <w:rsid w:val="0045790F"/>
    <w:rsid w:val="00462894"/>
    <w:rsid w:val="004653AA"/>
    <w:rsid w:val="00466889"/>
    <w:rsid w:val="00482EBE"/>
    <w:rsid w:val="004924CD"/>
    <w:rsid w:val="004A0579"/>
    <w:rsid w:val="004A2DF5"/>
    <w:rsid w:val="004A3248"/>
    <w:rsid w:val="004A32D7"/>
    <w:rsid w:val="004A46C9"/>
    <w:rsid w:val="004C0741"/>
    <w:rsid w:val="004C1DF2"/>
    <w:rsid w:val="004C30B9"/>
    <w:rsid w:val="004C37F1"/>
    <w:rsid w:val="004C39AB"/>
    <w:rsid w:val="004C5A8B"/>
    <w:rsid w:val="004D0A02"/>
    <w:rsid w:val="004D1BB6"/>
    <w:rsid w:val="004D6AE6"/>
    <w:rsid w:val="004F007A"/>
    <w:rsid w:val="004F3830"/>
    <w:rsid w:val="004F4493"/>
    <w:rsid w:val="004F4861"/>
    <w:rsid w:val="00504665"/>
    <w:rsid w:val="005237AD"/>
    <w:rsid w:val="005245D7"/>
    <w:rsid w:val="005247A2"/>
    <w:rsid w:val="00525533"/>
    <w:rsid w:val="00525EC4"/>
    <w:rsid w:val="00530F5E"/>
    <w:rsid w:val="00531F15"/>
    <w:rsid w:val="00534A49"/>
    <w:rsid w:val="0053580C"/>
    <w:rsid w:val="005361CA"/>
    <w:rsid w:val="00537952"/>
    <w:rsid w:val="00546C74"/>
    <w:rsid w:val="00551BF0"/>
    <w:rsid w:val="00552591"/>
    <w:rsid w:val="00556631"/>
    <w:rsid w:val="00557994"/>
    <w:rsid w:val="00557F0B"/>
    <w:rsid w:val="00561F59"/>
    <w:rsid w:val="00562A26"/>
    <w:rsid w:val="00572FE4"/>
    <w:rsid w:val="00574D11"/>
    <w:rsid w:val="00576461"/>
    <w:rsid w:val="00576DEC"/>
    <w:rsid w:val="005928A8"/>
    <w:rsid w:val="00594CC3"/>
    <w:rsid w:val="005A1808"/>
    <w:rsid w:val="005A5E70"/>
    <w:rsid w:val="005B3385"/>
    <w:rsid w:val="005B43F6"/>
    <w:rsid w:val="005B54D3"/>
    <w:rsid w:val="005C37C2"/>
    <w:rsid w:val="005C3917"/>
    <w:rsid w:val="005C7184"/>
    <w:rsid w:val="005E685D"/>
    <w:rsid w:val="005F0D2A"/>
    <w:rsid w:val="005F46CE"/>
    <w:rsid w:val="005F6B89"/>
    <w:rsid w:val="00601900"/>
    <w:rsid w:val="00602474"/>
    <w:rsid w:val="0060384B"/>
    <w:rsid w:val="006039E9"/>
    <w:rsid w:val="00603D18"/>
    <w:rsid w:val="006059B3"/>
    <w:rsid w:val="00613700"/>
    <w:rsid w:val="00613CD4"/>
    <w:rsid w:val="00613EB6"/>
    <w:rsid w:val="00616227"/>
    <w:rsid w:val="0061790D"/>
    <w:rsid w:val="00621009"/>
    <w:rsid w:val="0063168C"/>
    <w:rsid w:val="006325C9"/>
    <w:rsid w:val="00633F89"/>
    <w:rsid w:val="00636CFB"/>
    <w:rsid w:val="00643492"/>
    <w:rsid w:val="00656624"/>
    <w:rsid w:val="00671807"/>
    <w:rsid w:val="00677149"/>
    <w:rsid w:val="00682B5D"/>
    <w:rsid w:val="006875BF"/>
    <w:rsid w:val="0068767B"/>
    <w:rsid w:val="006A1037"/>
    <w:rsid w:val="006A3CF6"/>
    <w:rsid w:val="006A7171"/>
    <w:rsid w:val="006B15EC"/>
    <w:rsid w:val="006C104E"/>
    <w:rsid w:val="006C2C55"/>
    <w:rsid w:val="006C3A04"/>
    <w:rsid w:val="006C50BE"/>
    <w:rsid w:val="006C6B5D"/>
    <w:rsid w:val="006D74E3"/>
    <w:rsid w:val="006E0F00"/>
    <w:rsid w:val="006E5FC1"/>
    <w:rsid w:val="00701756"/>
    <w:rsid w:val="0070627B"/>
    <w:rsid w:val="00707900"/>
    <w:rsid w:val="007119B4"/>
    <w:rsid w:val="00712643"/>
    <w:rsid w:val="007251C4"/>
    <w:rsid w:val="00730DDE"/>
    <w:rsid w:val="0073667A"/>
    <w:rsid w:val="00740A51"/>
    <w:rsid w:val="00743F16"/>
    <w:rsid w:val="00744212"/>
    <w:rsid w:val="0074446A"/>
    <w:rsid w:val="00751D5B"/>
    <w:rsid w:val="00754A81"/>
    <w:rsid w:val="0075762D"/>
    <w:rsid w:val="00760B11"/>
    <w:rsid w:val="007629C3"/>
    <w:rsid w:val="007664FD"/>
    <w:rsid w:val="0077048F"/>
    <w:rsid w:val="00771F5E"/>
    <w:rsid w:val="0077319D"/>
    <w:rsid w:val="007761A7"/>
    <w:rsid w:val="00777B34"/>
    <w:rsid w:val="0078007C"/>
    <w:rsid w:val="0078235E"/>
    <w:rsid w:val="00796B48"/>
    <w:rsid w:val="007A3E9F"/>
    <w:rsid w:val="007A6DFF"/>
    <w:rsid w:val="007B4B88"/>
    <w:rsid w:val="007D0493"/>
    <w:rsid w:val="007D0656"/>
    <w:rsid w:val="007D7502"/>
    <w:rsid w:val="007E0C75"/>
    <w:rsid w:val="007E7F00"/>
    <w:rsid w:val="007F1A17"/>
    <w:rsid w:val="007F1A1A"/>
    <w:rsid w:val="007F40EF"/>
    <w:rsid w:val="007F5673"/>
    <w:rsid w:val="007F5DB4"/>
    <w:rsid w:val="00800E94"/>
    <w:rsid w:val="00802C8D"/>
    <w:rsid w:val="00803BA3"/>
    <w:rsid w:val="00804147"/>
    <w:rsid w:val="00804766"/>
    <w:rsid w:val="00810983"/>
    <w:rsid w:val="008155B6"/>
    <w:rsid w:val="00815BC2"/>
    <w:rsid w:val="008209C4"/>
    <w:rsid w:val="00825904"/>
    <w:rsid w:val="008320B7"/>
    <w:rsid w:val="0084089C"/>
    <w:rsid w:val="00846485"/>
    <w:rsid w:val="008468D4"/>
    <w:rsid w:val="00847D47"/>
    <w:rsid w:val="00854467"/>
    <w:rsid w:val="00857DE1"/>
    <w:rsid w:val="00860DA2"/>
    <w:rsid w:val="008673BE"/>
    <w:rsid w:val="00873B7B"/>
    <w:rsid w:val="008745EC"/>
    <w:rsid w:val="008770F5"/>
    <w:rsid w:val="00881350"/>
    <w:rsid w:val="0088266E"/>
    <w:rsid w:val="008A1AB0"/>
    <w:rsid w:val="008A411A"/>
    <w:rsid w:val="008A620A"/>
    <w:rsid w:val="008C12A0"/>
    <w:rsid w:val="008D3185"/>
    <w:rsid w:val="008E31DD"/>
    <w:rsid w:val="008E589E"/>
    <w:rsid w:val="008F577E"/>
    <w:rsid w:val="00902419"/>
    <w:rsid w:val="00907AC6"/>
    <w:rsid w:val="00907DA3"/>
    <w:rsid w:val="0091311E"/>
    <w:rsid w:val="00926A43"/>
    <w:rsid w:val="00933CCE"/>
    <w:rsid w:val="009361EB"/>
    <w:rsid w:val="00941B98"/>
    <w:rsid w:val="00954719"/>
    <w:rsid w:val="00960831"/>
    <w:rsid w:val="00963359"/>
    <w:rsid w:val="00965241"/>
    <w:rsid w:val="00967831"/>
    <w:rsid w:val="00974F61"/>
    <w:rsid w:val="00975B13"/>
    <w:rsid w:val="009768F9"/>
    <w:rsid w:val="00977585"/>
    <w:rsid w:val="00982072"/>
    <w:rsid w:val="00987B85"/>
    <w:rsid w:val="009908D9"/>
    <w:rsid w:val="00993D5B"/>
    <w:rsid w:val="009A11A0"/>
    <w:rsid w:val="009A6521"/>
    <w:rsid w:val="009B5AC3"/>
    <w:rsid w:val="009B6020"/>
    <w:rsid w:val="009C3BA9"/>
    <w:rsid w:val="009E70D3"/>
    <w:rsid w:val="009F0012"/>
    <w:rsid w:val="009F2DA0"/>
    <w:rsid w:val="009F3894"/>
    <w:rsid w:val="00A077BD"/>
    <w:rsid w:val="00A10B32"/>
    <w:rsid w:val="00A12A08"/>
    <w:rsid w:val="00A20D87"/>
    <w:rsid w:val="00A23420"/>
    <w:rsid w:val="00A24BB5"/>
    <w:rsid w:val="00A262D4"/>
    <w:rsid w:val="00A276E1"/>
    <w:rsid w:val="00A50B28"/>
    <w:rsid w:val="00A53874"/>
    <w:rsid w:val="00A54C87"/>
    <w:rsid w:val="00A5785F"/>
    <w:rsid w:val="00A62382"/>
    <w:rsid w:val="00A633EC"/>
    <w:rsid w:val="00A67C6A"/>
    <w:rsid w:val="00A76CFC"/>
    <w:rsid w:val="00A77A87"/>
    <w:rsid w:val="00A91052"/>
    <w:rsid w:val="00A9398D"/>
    <w:rsid w:val="00A95214"/>
    <w:rsid w:val="00A952A0"/>
    <w:rsid w:val="00A96064"/>
    <w:rsid w:val="00AA4114"/>
    <w:rsid w:val="00AA6D47"/>
    <w:rsid w:val="00AB1A4D"/>
    <w:rsid w:val="00AB2212"/>
    <w:rsid w:val="00AB54B6"/>
    <w:rsid w:val="00AB5B0D"/>
    <w:rsid w:val="00AC523E"/>
    <w:rsid w:val="00AC7693"/>
    <w:rsid w:val="00AD27D8"/>
    <w:rsid w:val="00AD39DA"/>
    <w:rsid w:val="00AD3C21"/>
    <w:rsid w:val="00AD40A2"/>
    <w:rsid w:val="00AE07F7"/>
    <w:rsid w:val="00AE2E9C"/>
    <w:rsid w:val="00AE4D72"/>
    <w:rsid w:val="00AE6656"/>
    <w:rsid w:val="00AE710D"/>
    <w:rsid w:val="00AF2405"/>
    <w:rsid w:val="00AF527F"/>
    <w:rsid w:val="00AF5D9D"/>
    <w:rsid w:val="00AF7A1D"/>
    <w:rsid w:val="00B0676C"/>
    <w:rsid w:val="00B11101"/>
    <w:rsid w:val="00B1115B"/>
    <w:rsid w:val="00B12643"/>
    <w:rsid w:val="00B1579C"/>
    <w:rsid w:val="00B24274"/>
    <w:rsid w:val="00B376EB"/>
    <w:rsid w:val="00B409E0"/>
    <w:rsid w:val="00B40C20"/>
    <w:rsid w:val="00B5024F"/>
    <w:rsid w:val="00B52BB0"/>
    <w:rsid w:val="00B53176"/>
    <w:rsid w:val="00B613D8"/>
    <w:rsid w:val="00B63558"/>
    <w:rsid w:val="00B65E91"/>
    <w:rsid w:val="00B70BF1"/>
    <w:rsid w:val="00B73973"/>
    <w:rsid w:val="00B73D01"/>
    <w:rsid w:val="00B820BD"/>
    <w:rsid w:val="00BA0334"/>
    <w:rsid w:val="00BA3247"/>
    <w:rsid w:val="00BA3962"/>
    <w:rsid w:val="00BA58B4"/>
    <w:rsid w:val="00BB76E0"/>
    <w:rsid w:val="00BC05D8"/>
    <w:rsid w:val="00BC5B35"/>
    <w:rsid w:val="00BD0A68"/>
    <w:rsid w:val="00BD4A7B"/>
    <w:rsid w:val="00BE0E26"/>
    <w:rsid w:val="00BE7A02"/>
    <w:rsid w:val="00BE7D1E"/>
    <w:rsid w:val="00BF26E0"/>
    <w:rsid w:val="00C000F7"/>
    <w:rsid w:val="00C00B2D"/>
    <w:rsid w:val="00C00EEB"/>
    <w:rsid w:val="00C03C97"/>
    <w:rsid w:val="00C05262"/>
    <w:rsid w:val="00C1009E"/>
    <w:rsid w:val="00C10F2B"/>
    <w:rsid w:val="00C14DD6"/>
    <w:rsid w:val="00C15075"/>
    <w:rsid w:val="00C16679"/>
    <w:rsid w:val="00C24ACE"/>
    <w:rsid w:val="00C2562D"/>
    <w:rsid w:val="00C26051"/>
    <w:rsid w:val="00C329B6"/>
    <w:rsid w:val="00C45B4E"/>
    <w:rsid w:val="00C54FFE"/>
    <w:rsid w:val="00C55245"/>
    <w:rsid w:val="00C613C3"/>
    <w:rsid w:val="00C64310"/>
    <w:rsid w:val="00C67481"/>
    <w:rsid w:val="00C70CC5"/>
    <w:rsid w:val="00C748D9"/>
    <w:rsid w:val="00C77132"/>
    <w:rsid w:val="00CA0748"/>
    <w:rsid w:val="00CA3A1D"/>
    <w:rsid w:val="00CA562F"/>
    <w:rsid w:val="00CA6616"/>
    <w:rsid w:val="00CB0806"/>
    <w:rsid w:val="00CB0A7D"/>
    <w:rsid w:val="00CB7089"/>
    <w:rsid w:val="00CB7313"/>
    <w:rsid w:val="00CC235B"/>
    <w:rsid w:val="00CD0A40"/>
    <w:rsid w:val="00CD12E4"/>
    <w:rsid w:val="00CD2471"/>
    <w:rsid w:val="00CD355F"/>
    <w:rsid w:val="00CE5675"/>
    <w:rsid w:val="00CF3674"/>
    <w:rsid w:val="00CF3CAD"/>
    <w:rsid w:val="00D03540"/>
    <w:rsid w:val="00D03886"/>
    <w:rsid w:val="00D041E0"/>
    <w:rsid w:val="00D05842"/>
    <w:rsid w:val="00D07FDE"/>
    <w:rsid w:val="00D12312"/>
    <w:rsid w:val="00D12AF5"/>
    <w:rsid w:val="00D137AC"/>
    <w:rsid w:val="00D15170"/>
    <w:rsid w:val="00D16640"/>
    <w:rsid w:val="00D20FDB"/>
    <w:rsid w:val="00D23C60"/>
    <w:rsid w:val="00D23E95"/>
    <w:rsid w:val="00D32A52"/>
    <w:rsid w:val="00D46883"/>
    <w:rsid w:val="00D52BF6"/>
    <w:rsid w:val="00D57621"/>
    <w:rsid w:val="00D60DFB"/>
    <w:rsid w:val="00D61B68"/>
    <w:rsid w:val="00D6509B"/>
    <w:rsid w:val="00D65A94"/>
    <w:rsid w:val="00D65D1A"/>
    <w:rsid w:val="00D7775A"/>
    <w:rsid w:val="00D80343"/>
    <w:rsid w:val="00D8294A"/>
    <w:rsid w:val="00D87609"/>
    <w:rsid w:val="00D96465"/>
    <w:rsid w:val="00D9764E"/>
    <w:rsid w:val="00DA1490"/>
    <w:rsid w:val="00DA26CF"/>
    <w:rsid w:val="00DB34D6"/>
    <w:rsid w:val="00DC1E39"/>
    <w:rsid w:val="00DC533D"/>
    <w:rsid w:val="00DD1848"/>
    <w:rsid w:val="00E06A66"/>
    <w:rsid w:val="00E07047"/>
    <w:rsid w:val="00E114EC"/>
    <w:rsid w:val="00E15B59"/>
    <w:rsid w:val="00E214A6"/>
    <w:rsid w:val="00E23839"/>
    <w:rsid w:val="00E23864"/>
    <w:rsid w:val="00E34A85"/>
    <w:rsid w:val="00E40674"/>
    <w:rsid w:val="00E42914"/>
    <w:rsid w:val="00E43656"/>
    <w:rsid w:val="00E60A02"/>
    <w:rsid w:val="00E63744"/>
    <w:rsid w:val="00E708A1"/>
    <w:rsid w:val="00E70F25"/>
    <w:rsid w:val="00E77E5C"/>
    <w:rsid w:val="00E83592"/>
    <w:rsid w:val="00E84D35"/>
    <w:rsid w:val="00E860C5"/>
    <w:rsid w:val="00E9528B"/>
    <w:rsid w:val="00E9554B"/>
    <w:rsid w:val="00E96B9A"/>
    <w:rsid w:val="00EA038E"/>
    <w:rsid w:val="00EA0621"/>
    <w:rsid w:val="00EA0AC3"/>
    <w:rsid w:val="00EA2427"/>
    <w:rsid w:val="00EB38A3"/>
    <w:rsid w:val="00EC10E5"/>
    <w:rsid w:val="00EC57D5"/>
    <w:rsid w:val="00EC6923"/>
    <w:rsid w:val="00EC6A8C"/>
    <w:rsid w:val="00ED0CA3"/>
    <w:rsid w:val="00ED2A93"/>
    <w:rsid w:val="00EE2208"/>
    <w:rsid w:val="00EE3F76"/>
    <w:rsid w:val="00EE7863"/>
    <w:rsid w:val="00EF1992"/>
    <w:rsid w:val="00EF35C5"/>
    <w:rsid w:val="00EF3632"/>
    <w:rsid w:val="00EF4530"/>
    <w:rsid w:val="00F02C9E"/>
    <w:rsid w:val="00F0417B"/>
    <w:rsid w:val="00F04B25"/>
    <w:rsid w:val="00F0549E"/>
    <w:rsid w:val="00F07682"/>
    <w:rsid w:val="00F11541"/>
    <w:rsid w:val="00F139ED"/>
    <w:rsid w:val="00F16102"/>
    <w:rsid w:val="00F23DCE"/>
    <w:rsid w:val="00F24FEA"/>
    <w:rsid w:val="00F25D08"/>
    <w:rsid w:val="00F35E0A"/>
    <w:rsid w:val="00F41C6F"/>
    <w:rsid w:val="00F42706"/>
    <w:rsid w:val="00F44927"/>
    <w:rsid w:val="00F51148"/>
    <w:rsid w:val="00F6255F"/>
    <w:rsid w:val="00F65032"/>
    <w:rsid w:val="00F65FD2"/>
    <w:rsid w:val="00F736EF"/>
    <w:rsid w:val="00F7412F"/>
    <w:rsid w:val="00F76C95"/>
    <w:rsid w:val="00F76DFE"/>
    <w:rsid w:val="00F84F68"/>
    <w:rsid w:val="00FA1F5B"/>
    <w:rsid w:val="00FA347D"/>
    <w:rsid w:val="00FA78F7"/>
    <w:rsid w:val="00FB01E1"/>
    <w:rsid w:val="00FB4A90"/>
    <w:rsid w:val="00FB7C01"/>
    <w:rsid w:val="00FB7E41"/>
    <w:rsid w:val="00FC0011"/>
    <w:rsid w:val="00FC18DD"/>
    <w:rsid w:val="00FC7966"/>
    <w:rsid w:val="00FD0DA6"/>
    <w:rsid w:val="00FD3154"/>
    <w:rsid w:val="00FD67A1"/>
    <w:rsid w:val="00FE2840"/>
    <w:rsid w:val="00FE4B24"/>
    <w:rsid w:val="00FF2EB8"/>
    <w:rsid w:val="00FF4FC5"/>
    <w:rsid w:val="135A5323"/>
    <w:rsid w:val="14EAF2A7"/>
    <w:rsid w:val="211D0B37"/>
    <w:rsid w:val="29709AFF"/>
    <w:rsid w:val="2E47CEC8"/>
    <w:rsid w:val="3B1BF22B"/>
    <w:rsid w:val="44732D84"/>
    <w:rsid w:val="451E551E"/>
    <w:rsid w:val="4ACAFC70"/>
    <w:rsid w:val="505B11BE"/>
    <w:rsid w:val="5A346DBB"/>
    <w:rsid w:val="6210180F"/>
    <w:rsid w:val="6A15DBD7"/>
    <w:rsid w:val="7360A4A7"/>
    <w:rsid w:val="748B9EFA"/>
    <w:rsid w:val="77A7615B"/>
    <w:rsid w:val="77FB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3B8C"/>
  <w15:chartTrackingRefBased/>
  <w15:docId w15:val="{F6A785AF-0EB4-402E-A362-6185BBF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49"/>
    <w:pPr>
      <w:spacing w:after="240"/>
    </w:pPr>
    <w:rPr>
      <w:rFonts w:eastAsia="Times New Roman"/>
      <w:sz w:val="24"/>
      <w:szCs w:val="24"/>
      <w:lang w:eastAsia="en-US"/>
    </w:rPr>
  </w:style>
  <w:style w:type="paragraph" w:styleId="Heading1">
    <w:name w:val="heading 1"/>
    <w:basedOn w:val="Normal"/>
    <w:next w:val="Normal"/>
    <w:link w:val="Heading1Char"/>
    <w:uiPriority w:val="9"/>
    <w:qFormat/>
    <w:rsid w:val="00C67481"/>
    <w:pPr>
      <w:keepNext/>
      <w:outlineLvl w:val="0"/>
    </w:pPr>
    <w:rPr>
      <w:b/>
      <w:bCs/>
      <w:kern w:val="32"/>
      <w:sz w:val="28"/>
      <w:szCs w:val="32"/>
    </w:rPr>
  </w:style>
  <w:style w:type="paragraph" w:styleId="Heading2">
    <w:name w:val="heading 2"/>
    <w:basedOn w:val="Normal"/>
    <w:next w:val="Normal"/>
    <w:link w:val="Heading2Char"/>
    <w:uiPriority w:val="9"/>
    <w:unhideWhenUsed/>
    <w:qFormat/>
    <w:rsid w:val="00C67481"/>
    <w:pPr>
      <w:keepNext/>
      <w:outlineLvl w:val="1"/>
    </w:pPr>
    <w:rPr>
      <w:b/>
      <w:bCs/>
      <w:iCs/>
      <w:szCs w:val="28"/>
    </w:rPr>
  </w:style>
  <w:style w:type="paragraph" w:styleId="Heading3">
    <w:name w:val="heading 3"/>
    <w:basedOn w:val="Normal"/>
    <w:next w:val="Normal"/>
    <w:link w:val="Heading3Char"/>
    <w:uiPriority w:val="9"/>
    <w:unhideWhenUsed/>
    <w:qFormat/>
    <w:rsid w:val="00C67481"/>
    <w:pPr>
      <w:keepNext/>
      <w:outlineLvl w:val="2"/>
    </w:pPr>
    <w:rPr>
      <w:bCs/>
      <w:i/>
      <w:szCs w:val="26"/>
    </w:rPr>
  </w:style>
  <w:style w:type="paragraph" w:styleId="Heading4">
    <w:name w:val="heading 4"/>
    <w:basedOn w:val="Normal"/>
    <w:next w:val="Normal"/>
    <w:link w:val="Heading4Char"/>
    <w:uiPriority w:val="9"/>
    <w:semiHidden/>
    <w:unhideWhenUsed/>
    <w:qFormat/>
    <w:rsid w:val="00C67481"/>
    <w:pPr>
      <w:keepNext/>
      <w:keepLines/>
      <w:outlineLvl w:val="3"/>
    </w:pPr>
    <w:rPr>
      <w:rFonts w:eastAsiaTheme="majorEastAsia" w:cstheme="majorBidi"/>
      <w:iCs/>
      <w:color w:val="000000" w:themeColor="text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6F13"/>
    <w:pPr>
      <w:tabs>
        <w:tab w:val="center" w:pos="4513"/>
        <w:tab w:val="right" w:pos="9026"/>
      </w:tabs>
    </w:pPr>
    <w:rPr>
      <w:lang w:val="x-none"/>
    </w:rPr>
  </w:style>
  <w:style w:type="character" w:customStyle="1" w:styleId="FooterChar">
    <w:name w:val="Footer Char"/>
    <w:link w:val="Footer"/>
    <w:uiPriority w:val="99"/>
    <w:rsid w:val="002F6F13"/>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C67481"/>
    <w:pPr>
      <w:spacing w:after="0"/>
      <w:ind w:left="720"/>
    </w:pPr>
    <w:rPr>
      <w:rFonts w:eastAsia="Calibri"/>
      <w:color w:val="000000" w:themeColor="text1"/>
      <w:szCs w:val="22"/>
    </w:rPr>
  </w:style>
  <w:style w:type="character" w:styleId="CommentReference">
    <w:name w:val="annotation reference"/>
    <w:uiPriority w:val="99"/>
    <w:semiHidden/>
    <w:unhideWhenUsed/>
    <w:rsid w:val="00FB7E41"/>
    <w:rPr>
      <w:sz w:val="16"/>
      <w:szCs w:val="16"/>
    </w:rPr>
  </w:style>
  <w:style w:type="paragraph" w:styleId="CommentText">
    <w:name w:val="annotation text"/>
    <w:basedOn w:val="Normal"/>
    <w:link w:val="CommentTextChar"/>
    <w:uiPriority w:val="99"/>
    <w:unhideWhenUsed/>
    <w:rsid w:val="00FB7E41"/>
    <w:rPr>
      <w:sz w:val="20"/>
      <w:szCs w:val="20"/>
    </w:rPr>
  </w:style>
  <w:style w:type="character" w:customStyle="1" w:styleId="CommentTextChar">
    <w:name w:val="Comment Text Char"/>
    <w:link w:val="CommentText"/>
    <w:uiPriority w:val="99"/>
    <w:rsid w:val="00FB7E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E41"/>
    <w:rPr>
      <w:b/>
      <w:bCs/>
    </w:rPr>
  </w:style>
  <w:style w:type="character" w:customStyle="1" w:styleId="CommentSubjectChar">
    <w:name w:val="Comment Subject Char"/>
    <w:link w:val="CommentSubject"/>
    <w:uiPriority w:val="99"/>
    <w:semiHidden/>
    <w:rsid w:val="00FB7E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7E41"/>
    <w:rPr>
      <w:rFonts w:ascii="Tahoma" w:hAnsi="Tahoma" w:cs="Tahoma"/>
      <w:sz w:val="16"/>
      <w:szCs w:val="16"/>
    </w:rPr>
  </w:style>
  <w:style w:type="character" w:customStyle="1" w:styleId="BalloonTextChar">
    <w:name w:val="Balloon Text Char"/>
    <w:link w:val="BalloonText"/>
    <w:uiPriority w:val="99"/>
    <w:semiHidden/>
    <w:rsid w:val="00FB7E41"/>
    <w:rPr>
      <w:rFonts w:ascii="Tahoma" w:eastAsia="Times New Roman" w:hAnsi="Tahoma" w:cs="Tahoma"/>
      <w:sz w:val="16"/>
      <w:szCs w:val="16"/>
    </w:rPr>
  </w:style>
  <w:style w:type="paragraph" w:styleId="Header">
    <w:name w:val="header"/>
    <w:basedOn w:val="Normal"/>
    <w:link w:val="HeaderChar"/>
    <w:uiPriority w:val="99"/>
    <w:unhideWhenUsed/>
    <w:rsid w:val="00DC1E39"/>
    <w:pPr>
      <w:tabs>
        <w:tab w:val="center" w:pos="4513"/>
        <w:tab w:val="right" w:pos="9026"/>
      </w:tabs>
    </w:pPr>
  </w:style>
  <w:style w:type="character" w:customStyle="1" w:styleId="HeaderChar">
    <w:name w:val="Header Char"/>
    <w:link w:val="Header"/>
    <w:uiPriority w:val="99"/>
    <w:rsid w:val="00DC1E39"/>
    <w:rPr>
      <w:rFonts w:ascii="Times New Roman" w:eastAsia="Times New Roman" w:hAnsi="Times New Roman" w:cs="Times New Roman"/>
      <w:sz w:val="24"/>
      <w:szCs w:val="24"/>
    </w:rPr>
  </w:style>
  <w:style w:type="character" w:customStyle="1" w:styleId="Heading1Char">
    <w:name w:val="Heading 1 Char"/>
    <w:link w:val="Heading1"/>
    <w:uiPriority w:val="9"/>
    <w:rsid w:val="00C67481"/>
    <w:rPr>
      <w:rFonts w:eastAsia="Times New Roman"/>
      <w:b/>
      <w:bCs/>
      <w:kern w:val="32"/>
      <w:sz w:val="28"/>
      <w:szCs w:val="32"/>
      <w:lang w:eastAsia="en-US"/>
    </w:rPr>
  </w:style>
  <w:style w:type="character" w:customStyle="1" w:styleId="Heading2Char">
    <w:name w:val="Heading 2 Char"/>
    <w:link w:val="Heading2"/>
    <w:uiPriority w:val="9"/>
    <w:rsid w:val="00C67481"/>
    <w:rPr>
      <w:rFonts w:eastAsia="Times New Roman"/>
      <w:b/>
      <w:bCs/>
      <w:iCs/>
      <w:sz w:val="24"/>
      <w:szCs w:val="28"/>
      <w:lang w:eastAsia="en-US"/>
    </w:rPr>
  </w:style>
  <w:style w:type="character" w:customStyle="1" w:styleId="Heading3Char">
    <w:name w:val="Heading 3 Char"/>
    <w:link w:val="Heading3"/>
    <w:uiPriority w:val="9"/>
    <w:rsid w:val="00C67481"/>
    <w:rPr>
      <w:rFonts w:eastAsia="Times New Roman"/>
      <w:bCs/>
      <w:i/>
      <w:sz w:val="24"/>
      <w:szCs w:val="26"/>
      <w:lang w:eastAsia="en-US"/>
    </w:rPr>
  </w:style>
  <w:style w:type="character" w:styleId="Hyperlink">
    <w:name w:val="Hyperlink"/>
    <w:uiPriority w:val="99"/>
    <w:unhideWhenUsed/>
    <w:rsid w:val="00602474"/>
    <w:rPr>
      <w:color w:val="0563C1"/>
      <w:u w:val="single"/>
    </w:rPr>
  </w:style>
  <w:style w:type="paragraph" w:styleId="Revision">
    <w:name w:val="Revision"/>
    <w:hidden/>
    <w:uiPriority w:val="99"/>
    <w:semiHidden/>
    <w:rsid w:val="00C16679"/>
    <w:rPr>
      <w:rFonts w:eastAsia="Times New Roman"/>
      <w:sz w:val="24"/>
      <w:szCs w:val="24"/>
      <w:lang w:eastAsia="en-US"/>
    </w:rPr>
  </w:style>
  <w:style w:type="character" w:customStyle="1" w:styleId="Heading4Char">
    <w:name w:val="Heading 4 Char"/>
    <w:basedOn w:val="DefaultParagraphFont"/>
    <w:link w:val="Heading4"/>
    <w:uiPriority w:val="9"/>
    <w:semiHidden/>
    <w:rsid w:val="00C67481"/>
    <w:rPr>
      <w:rFonts w:eastAsiaTheme="majorEastAsia" w:cstheme="majorBidi"/>
      <w:iCs/>
      <w:color w:val="000000" w:themeColor="text1"/>
      <w:sz w:val="24"/>
      <w:szCs w:val="24"/>
      <w:u w:val="single"/>
      <w:lang w:eastAsia="en-US"/>
    </w:rPr>
  </w:style>
  <w:style w:type="table" w:styleId="TableGrid">
    <w:name w:val="Table Grid"/>
    <w:basedOn w:val="TableNormal"/>
    <w:uiPriority w:val="59"/>
    <w:rsid w:val="00BE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68D2"/>
  </w:style>
  <w:style w:type="table" w:customStyle="1" w:styleId="TableGrid1">
    <w:name w:val="Table Grid1"/>
    <w:basedOn w:val="TableNormal"/>
    <w:next w:val="TableGrid"/>
    <w:uiPriority w:val="59"/>
    <w:rsid w:val="00A53874"/>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462C"/>
    <w:rPr>
      <w:color w:val="605E5C"/>
      <w:shd w:val="clear" w:color="auto" w:fill="E1DFDD"/>
    </w:rPr>
  </w:style>
  <w:style w:type="paragraph" w:styleId="NormalWeb">
    <w:name w:val="Normal (Web)"/>
    <w:basedOn w:val="Normal"/>
    <w:uiPriority w:val="99"/>
    <w:semiHidden/>
    <w:unhideWhenUsed/>
    <w:rsid w:val="00BA58B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270750">
      <w:bodyDiv w:val="1"/>
      <w:marLeft w:val="0"/>
      <w:marRight w:val="0"/>
      <w:marTop w:val="0"/>
      <w:marBottom w:val="0"/>
      <w:divBdr>
        <w:top w:val="none" w:sz="0" w:space="0" w:color="auto"/>
        <w:left w:val="none" w:sz="0" w:space="0" w:color="auto"/>
        <w:bottom w:val="none" w:sz="0" w:space="0" w:color="auto"/>
        <w:right w:val="none" w:sz="0" w:space="0" w:color="auto"/>
      </w:divBdr>
      <w:divsChild>
        <w:div w:id="29765979">
          <w:marLeft w:val="0"/>
          <w:marRight w:val="0"/>
          <w:marTop w:val="0"/>
          <w:marBottom w:val="0"/>
          <w:divBdr>
            <w:top w:val="none" w:sz="0" w:space="0" w:color="auto"/>
            <w:left w:val="none" w:sz="0" w:space="0" w:color="auto"/>
            <w:bottom w:val="none" w:sz="0" w:space="0" w:color="auto"/>
            <w:right w:val="none" w:sz="0" w:space="0" w:color="auto"/>
          </w:divBdr>
        </w:div>
        <w:div w:id="587085330">
          <w:marLeft w:val="0"/>
          <w:marRight w:val="0"/>
          <w:marTop w:val="0"/>
          <w:marBottom w:val="0"/>
          <w:divBdr>
            <w:top w:val="none" w:sz="0" w:space="0" w:color="auto"/>
            <w:left w:val="none" w:sz="0" w:space="0" w:color="auto"/>
            <w:bottom w:val="none" w:sz="0" w:space="0" w:color="auto"/>
            <w:right w:val="none" w:sz="0" w:space="0" w:color="auto"/>
          </w:divBdr>
        </w:div>
        <w:div w:id="1155536208">
          <w:marLeft w:val="0"/>
          <w:marRight w:val="0"/>
          <w:marTop w:val="0"/>
          <w:marBottom w:val="0"/>
          <w:divBdr>
            <w:top w:val="none" w:sz="0" w:space="0" w:color="auto"/>
            <w:left w:val="none" w:sz="0" w:space="0" w:color="auto"/>
            <w:bottom w:val="none" w:sz="0" w:space="0" w:color="auto"/>
            <w:right w:val="none" w:sz="0" w:space="0" w:color="auto"/>
          </w:divBdr>
        </w:div>
        <w:div w:id="1415711076">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994945656">
          <w:marLeft w:val="0"/>
          <w:marRight w:val="0"/>
          <w:marTop w:val="0"/>
          <w:marBottom w:val="0"/>
          <w:divBdr>
            <w:top w:val="none" w:sz="0" w:space="0" w:color="auto"/>
            <w:left w:val="none" w:sz="0" w:space="0" w:color="auto"/>
            <w:bottom w:val="none" w:sz="0" w:space="0" w:color="auto"/>
            <w:right w:val="none" w:sz="0" w:space="0" w:color="auto"/>
          </w:divBdr>
        </w:div>
      </w:divsChild>
    </w:div>
    <w:div w:id="1210605615">
      <w:bodyDiv w:val="1"/>
      <w:marLeft w:val="0"/>
      <w:marRight w:val="0"/>
      <w:marTop w:val="0"/>
      <w:marBottom w:val="0"/>
      <w:divBdr>
        <w:top w:val="none" w:sz="0" w:space="0" w:color="auto"/>
        <w:left w:val="none" w:sz="0" w:space="0" w:color="auto"/>
        <w:bottom w:val="none" w:sz="0" w:space="0" w:color="auto"/>
        <w:right w:val="none" w:sz="0" w:space="0" w:color="auto"/>
      </w:divBdr>
    </w:div>
    <w:div w:id="2046249803">
      <w:bodyDiv w:val="1"/>
      <w:marLeft w:val="0"/>
      <w:marRight w:val="0"/>
      <w:marTop w:val="0"/>
      <w:marBottom w:val="0"/>
      <w:divBdr>
        <w:top w:val="none" w:sz="0" w:space="0" w:color="auto"/>
        <w:left w:val="none" w:sz="0" w:space="0" w:color="auto"/>
        <w:bottom w:val="none" w:sz="0" w:space="0" w:color="auto"/>
        <w:right w:val="none" w:sz="0" w:space="0" w:color="auto"/>
      </w:divBdr>
      <w:divsChild>
        <w:div w:id="1668896190">
          <w:marLeft w:val="0"/>
          <w:marRight w:val="0"/>
          <w:marTop w:val="0"/>
          <w:marBottom w:val="0"/>
          <w:divBdr>
            <w:top w:val="none" w:sz="0" w:space="0" w:color="auto"/>
            <w:left w:val="none" w:sz="0" w:space="0" w:color="auto"/>
            <w:bottom w:val="none" w:sz="0" w:space="0" w:color="auto"/>
            <w:right w:val="none" w:sz="0" w:space="0" w:color="auto"/>
          </w:divBdr>
          <w:divsChild>
            <w:div w:id="1244029134">
              <w:marLeft w:val="0"/>
              <w:marRight w:val="0"/>
              <w:marTop w:val="0"/>
              <w:marBottom w:val="0"/>
              <w:divBdr>
                <w:top w:val="none" w:sz="0" w:space="0" w:color="auto"/>
                <w:left w:val="none" w:sz="0" w:space="0" w:color="auto"/>
                <w:bottom w:val="none" w:sz="0" w:space="0" w:color="auto"/>
                <w:right w:val="none" w:sz="0" w:space="0" w:color="auto"/>
              </w:divBdr>
              <w:divsChild>
                <w:div w:id="703404109">
                  <w:marLeft w:val="0"/>
                  <w:marRight w:val="0"/>
                  <w:marTop w:val="0"/>
                  <w:marBottom w:val="0"/>
                  <w:divBdr>
                    <w:top w:val="none" w:sz="0" w:space="0" w:color="auto"/>
                    <w:left w:val="none" w:sz="0" w:space="0" w:color="auto"/>
                    <w:bottom w:val="none" w:sz="0" w:space="0" w:color="auto"/>
                    <w:right w:val="none" w:sz="0" w:space="0" w:color="auto"/>
                  </w:divBdr>
                  <w:divsChild>
                    <w:div w:id="1010334539">
                      <w:marLeft w:val="0"/>
                      <w:marRight w:val="0"/>
                      <w:marTop w:val="0"/>
                      <w:marBottom w:val="0"/>
                      <w:divBdr>
                        <w:top w:val="none" w:sz="0" w:space="0" w:color="auto"/>
                        <w:left w:val="none" w:sz="0" w:space="0" w:color="auto"/>
                        <w:bottom w:val="none" w:sz="0" w:space="0" w:color="auto"/>
                        <w:right w:val="none" w:sz="0" w:space="0" w:color="auto"/>
                      </w:divBdr>
                      <w:divsChild>
                        <w:div w:id="1833907936">
                          <w:marLeft w:val="0"/>
                          <w:marRight w:val="0"/>
                          <w:marTop w:val="0"/>
                          <w:marBottom w:val="0"/>
                          <w:divBdr>
                            <w:top w:val="none" w:sz="0" w:space="0" w:color="auto"/>
                            <w:left w:val="none" w:sz="0" w:space="0" w:color="auto"/>
                            <w:bottom w:val="none" w:sz="0" w:space="0" w:color="auto"/>
                            <w:right w:val="none" w:sz="0" w:space="0" w:color="auto"/>
                          </w:divBdr>
                          <w:divsChild>
                            <w:div w:id="11517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696574">
      <w:bodyDiv w:val="1"/>
      <w:marLeft w:val="0"/>
      <w:marRight w:val="0"/>
      <w:marTop w:val="0"/>
      <w:marBottom w:val="0"/>
      <w:divBdr>
        <w:top w:val="none" w:sz="0" w:space="0" w:color="auto"/>
        <w:left w:val="none" w:sz="0" w:space="0" w:color="auto"/>
        <w:bottom w:val="none" w:sz="0" w:space="0" w:color="auto"/>
        <w:right w:val="none" w:sz="0" w:space="0" w:color="auto"/>
      </w:divBdr>
      <w:divsChild>
        <w:div w:id="1216237350">
          <w:marLeft w:val="0"/>
          <w:marRight w:val="0"/>
          <w:marTop w:val="0"/>
          <w:marBottom w:val="0"/>
          <w:divBdr>
            <w:top w:val="none" w:sz="0" w:space="0" w:color="auto"/>
            <w:left w:val="none" w:sz="0" w:space="0" w:color="auto"/>
            <w:bottom w:val="none" w:sz="0" w:space="0" w:color="auto"/>
            <w:right w:val="none" w:sz="0" w:space="0" w:color="auto"/>
          </w:divBdr>
          <w:divsChild>
            <w:div w:id="1160776723">
              <w:marLeft w:val="0"/>
              <w:marRight w:val="0"/>
              <w:marTop w:val="0"/>
              <w:marBottom w:val="0"/>
              <w:divBdr>
                <w:top w:val="none" w:sz="0" w:space="0" w:color="auto"/>
                <w:left w:val="none" w:sz="0" w:space="0" w:color="auto"/>
                <w:bottom w:val="none" w:sz="0" w:space="0" w:color="auto"/>
                <w:right w:val="none" w:sz="0" w:space="0" w:color="auto"/>
              </w:divBdr>
              <w:divsChild>
                <w:div w:id="499009523">
                  <w:marLeft w:val="0"/>
                  <w:marRight w:val="0"/>
                  <w:marTop w:val="0"/>
                  <w:marBottom w:val="0"/>
                  <w:divBdr>
                    <w:top w:val="none" w:sz="0" w:space="0" w:color="auto"/>
                    <w:left w:val="none" w:sz="0" w:space="0" w:color="auto"/>
                    <w:bottom w:val="none" w:sz="0" w:space="0" w:color="auto"/>
                    <w:right w:val="none" w:sz="0" w:space="0" w:color="auto"/>
                  </w:divBdr>
                  <w:divsChild>
                    <w:div w:id="1824538409">
                      <w:marLeft w:val="0"/>
                      <w:marRight w:val="0"/>
                      <w:marTop w:val="0"/>
                      <w:marBottom w:val="0"/>
                      <w:divBdr>
                        <w:top w:val="none" w:sz="0" w:space="0" w:color="auto"/>
                        <w:left w:val="none" w:sz="0" w:space="0" w:color="auto"/>
                        <w:bottom w:val="none" w:sz="0" w:space="0" w:color="auto"/>
                        <w:right w:val="none" w:sz="0" w:space="0" w:color="auto"/>
                      </w:divBdr>
                      <w:divsChild>
                        <w:div w:id="1630865548">
                          <w:marLeft w:val="0"/>
                          <w:marRight w:val="0"/>
                          <w:marTop w:val="0"/>
                          <w:marBottom w:val="0"/>
                          <w:divBdr>
                            <w:top w:val="none" w:sz="0" w:space="0" w:color="auto"/>
                            <w:left w:val="none" w:sz="0" w:space="0" w:color="auto"/>
                            <w:bottom w:val="none" w:sz="0" w:space="0" w:color="auto"/>
                            <w:right w:val="none" w:sz="0" w:space="0" w:color="auto"/>
                          </w:divBdr>
                          <w:divsChild>
                            <w:div w:id="3683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83138">
      <w:bodyDiv w:val="1"/>
      <w:marLeft w:val="0"/>
      <w:marRight w:val="0"/>
      <w:marTop w:val="0"/>
      <w:marBottom w:val="0"/>
      <w:divBdr>
        <w:top w:val="none" w:sz="0" w:space="0" w:color="auto"/>
        <w:left w:val="none" w:sz="0" w:space="0" w:color="auto"/>
        <w:bottom w:val="none" w:sz="0" w:space="0" w:color="auto"/>
        <w:right w:val="none" w:sz="0" w:space="0" w:color="auto"/>
      </w:divBdr>
      <w:divsChild>
        <w:div w:id="40059608">
          <w:marLeft w:val="0"/>
          <w:marRight w:val="0"/>
          <w:marTop w:val="0"/>
          <w:marBottom w:val="0"/>
          <w:divBdr>
            <w:top w:val="none" w:sz="0" w:space="0" w:color="auto"/>
            <w:left w:val="none" w:sz="0" w:space="0" w:color="auto"/>
            <w:bottom w:val="none" w:sz="0" w:space="0" w:color="auto"/>
            <w:right w:val="none" w:sz="0" w:space="0" w:color="auto"/>
          </w:divBdr>
        </w:div>
        <w:div w:id="89398360">
          <w:marLeft w:val="0"/>
          <w:marRight w:val="0"/>
          <w:marTop w:val="0"/>
          <w:marBottom w:val="0"/>
          <w:divBdr>
            <w:top w:val="none" w:sz="0" w:space="0" w:color="auto"/>
            <w:left w:val="none" w:sz="0" w:space="0" w:color="auto"/>
            <w:bottom w:val="none" w:sz="0" w:space="0" w:color="auto"/>
            <w:right w:val="none" w:sz="0" w:space="0" w:color="auto"/>
          </w:divBdr>
        </w:div>
        <w:div w:id="186872103">
          <w:marLeft w:val="0"/>
          <w:marRight w:val="0"/>
          <w:marTop w:val="0"/>
          <w:marBottom w:val="0"/>
          <w:divBdr>
            <w:top w:val="none" w:sz="0" w:space="0" w:color="auto"/>
            <w:left w:val="none" w:sz="0" w:space="0" w:color="auto"/>
            <w:bottom w:val="none" w:sz="0" w:space="0" w:color="auto"/>
            <w:right w:val="none" w:sz="0" w:space="0" w:color="auto"/>
          </w:divBdr>
        </w:div>
        <w:div w:id="409160456">
          <w:marLeft w:val="0"/>
          <w:marRight w:val="0"/>
          <w:marTop w:val="0"/>
          <w:marBottom w:val="0"/>
          <w:divBdr>
            <w:top w:val="none" w:sz="0" w:space="0" w:color="auto"/>
            <w:left w:val="none" w:sz="0" w:space="0" w:color="auto"/>
            <w:bottom w:val="none" w:sz="0" w:space="0" w:color="auto"/>
            <w:right w:val="none" w:sz="0" w:space="0" w:color="auto"/>
          </w:divBdr>
        </w:div>
        <w:div w:id="1709524711">
          <w:marLeft w:val="0"/>
          <w:marRight w:val="0"/>
          <w:marTop w:val="0"/>
          <w:marBottom w:val="0"/>
          <w:divBdr>
            <w:top w:val="none" w:sz="0" w:space="0" w:color="auto"/>
            <w:left w:val="none" w:sz="0" w:space="0" w:color="auto"/>
            <w:bottom w:val="none" w:sz="0" w:space="0" w:color="auto"/>
            <w:right w:val="none" w:sz="0" w:space="0" w:color="auto"/>
          </w:divBdr>
        </w:div>
        <w:div w:id="2126607403">
          <w:marLeft w:val="0"/>
          <w:marRight w:val="0"/>
          <w:marTop w:val="0"/>
          <w:marBottom w:val="0"/>
          <w:divBdr>
            <w:top w:val="none" w:sz="0" w:space="0" w:color="auto"/>
            <w:left w:val="none" w:sz="0" w:space="0" w:color="auto"/>
            <w:bottom w:val="none" w:sz="0" w:space="0" w:color="auto"/>
            <w:right w:val="none" w:sz="0" w:space="0" w:color="auto"/>
          </w:divBdr>
        </w:div>
      </w:divsChild>
    </w:div>
    <w:div w:id="2089769363">
      <w:bodyDiv w:val="1"/>
      <w:marLeft w:val="0"/>
      <w:marRight w:val="0"/>
      <w:marTop w:val="0"/>
      <w:marBottom w:val="0"/>
      <w:divBdr>
        <w:top w:val="none" w:sz="0" w:space="0" w:color="auto"/>
        <w:left w:val="none" w:sz="0" w:space="0" w:color="auto"/>
        <w:bottom w:val="none" w:sz="0" w:space="0" w:color="auto"/>
        <w:right w:val="none" w:sz="0" w:space="0" w:color="auto"/>
      </w:divBdr>
    </w:div>
    <w:div w:id="2120565369">
      <w:bodyDiv w:val="1"/>
      <w:marLeft w:val="0"/>
      <w:marRight w:val="0"/>
      <w:marTop w:val="0"/>
      <w:marBottom w:val="0"/>
      <w:divBdr>
        <w:top w:val="none" w:sz="0" w:space="0" w:color="auto"/>
        <w:left w:val="none" w:sz="0" w:space="0" w:color="auto"/>
        <w:bottom w:val="none" w:sz="0" w:space="0" w:color="auto"/>
        <w:right w:val="none" w:sz="0" w:space="0" w:color="auto"/>
      </w:divBdr>
      <w:divsChild>
        <w:div w:id="129712050">
          <w:marLeft w:val="0"/>
          <w:marRight w:val="0"/>
          <w:marTop w:val="0"/>
          <w:marBottom w:val="0"/>
          <w:divBdr>
            <w:top w:val="none" w:sz="0" w:space="0" w:color="auto"/>
            <w:left w:val="none" w:sz="0" w:space="0" w:color="auto"/>
            <w:bottom w:val="none" w:sz="0" w:space="0" w:color="auto"/>
            <w:right w:val="none" w:sz="0" w:space="0" w:color="auto"/>
          </w:divBdr>
        </w:div>
        <w:div w:id="324089792">
          <w:marLeft w:val="0"/>
          <w:marRight w:val="0"/>
          <w:marTop w:val="0"/>
          <w:marBottom w:val="0"/>
          <w:divBdr>
            <w:top w:val="none" w:sz="0" w:space="0" w:color="auto"/>
            <w:left w:val="none" w:sz="0" w:space="0" w:color="auto"/>
            <w:bottom w:val="none" w:sz="0" w:space="0" w:color="auto"/>
            <w:right w:val="none" w:sz="0" w:space="0" w:color="auto"/>
          </w:divBdr>
        </w:div>
        <w:div w:id="433406693">
          <w:marLeft w:val="0"/>
          <w:marRight w:val="0"/>
          <w:marTop w:val="0"/>
          <w:marBottom w:val="0"/>
          <w:divBdr>
            <w:top w:val="none" w:sz="0" w:space="0" w:color="auto"/>
            <w:left w:val="none" w:sz="0" w:space="0" w:color="auto"/>
            <w:bottom w:val="none" w:sz="0" w:space="0" w:color="auto"/>
            <w:right w:val="none" w:sz="0" w:space="0" w:color="auto"/>
          </w:divBdr>
        </w:div>
        <w:div w:id="566067114">
          <w:marLeft w:val="0"/>
          <w:marRight w:val="0"/>
          <w:marTop w:val="0"/>
          <w:marBottom w:val="0"/>
          <w:divBdr>
            <w:top w:val="none" w:sz="0" w:space="0" w:color="auto"/>
            <w:left w:val="none" w:sz="0" w:space="0" w:color="auto"/>
            <w:bottom w:val="none" w:sz="0" w:space="0" w:color="auto"/>
            <w:right w:val="none" w:sz="0" w:space="0" w:color="auto"/>
          </w:divBdr>
        </w:div>
        <w:div w:id="696589043">
          <w:marLeft w:val="0"/>
          <w:marRight w:val="0"/>
          <w:marTop w:val="0"/>
          <w:marBottom w:val="0"/>
          <w:divBdr>
            <w:top w:val="none" w:sz="0" w:space="0" w:color="auto"/>
            <w:left w:val="none" w:sz="0" w:space="0" w:color="auto"/>
            <w:bottom w:val="none" w:sz="0" w:space="0" w:color="auto"/>
            <w:right w:val="none" w:sz="0" w:space="0" w:color="auto"/>
          </w:divBdr>
        </w:div>
        <w:div w:id="725110552">
          <w:marLeft w:val="0"/>
          <w:marRight w:val="0"/>
          <w:marTop w:val="0"/>
          <w:marBottom w:val="0"/>
          <w:divBdr>
            <w:top w:val="none" w:sz="0" w:space="0" w:color="auto"/>
            <w:left w:val="none" w:sz="0" w:space="0" w:color="auto"/>
            <w:bottom w:val="none" w:sz="0" w:space="0" w:color="auto"/>
            <w:right w:val="none" w:sz="0" w:space="0" w:color="auto"/>
          </w:divBdr>
        </w:div>
        <w:div w:id="771783481">
          <w:marLeft w:val="0"/>
          <w:marRight w:val="0"/>
          <w:marTop w:val="0"/>
          <w:marBottom w:val="0"/>
          <w:divBdr>
            <w:top w:val="none" w:sz="0" w:space="0" w:color="auto"/>
            <w:left w:val="none" w:sz="0" w:space="0" w:color="auto"/>
            <w:bottom w:val="none" w:sz="0" w:space="0" w:color="auto"/>
            <w:right w:val="none" w:sz="0" w:space="0" w:color="auto"/>
          </w:divBdr>
        </w:div>
        <w:div w:id="806974243">
          <w:marLeft w:val="0"/>
          <w:marRight w:val="0"/>
          <w:marTop w:val="0"/>
          <w:marBottom w:val="0"/>
          <w:divBdr>
            <w:top w:val="none" w:sz="0" w:space="0" w:color="auto"/>
            <w:left w:val="none" w:sz="0" w:space="0" w:color="auto"/>
            <w:bottom w:val="none" w:sz="0" w:space="0" w:color="auto"/>
            <w:right w:val="none" w:sz="0" w:space="0" w:color="auto"/>
          </w:divBdr>
        </w:div>
        <w:div w:id="879241754">
          <w:marLeft w:val="0"/>
          <w:marRight w:val="0"/>
          <w:marTop w:val="0"/>
          <w:marBottom w:val="0"/>
          <w:divBdr>
            <w:top w:val="none" w:sz="0" w:space="0" w:color="auto"/>
            <w:left w:val="none" w:sz="0" w:space="0" w:color="auto"/>
            <w:bottom w:val="none" w:sz="0" w:space="0" w:color="auto"/>
            <w:right w:val="none" w:sz="0" w:space="0" w:color="auto"/>
          </w:divBdr>
        </w:div>
        <w:div w:id="1010378129">
          <w:marLeft w:val="0"/>
          <w:marRight w:val="0"/>
          <w:marTop w:val="0"/>
          <w:marBottom w:val="0"/>
          <w:divBdr>
            <w:top w:val="none" w:sz="0" w:space="0" w:color="auto"/>
            <w:left w:val="none" w:sz="0" w:space="0" w:color="auto"/>
            <w:bottom w:val="none" w:sz="0" w:space="0" w:color="auto"/>
            <w:right w:val="none" w:sz="0" w:space="0" w:color="auto"/>
          </w:divBdr>
        </w:div>
        <w:div w:id="1200585580">
          <w:marLeft w:val="0"/>
          <w:marRight w:val="0"/>
          <w:marTop w:val="0"/>
          <w:marBottom w:val="0"/>
          <w:divBdr>
            <w:top w:val="none" w:sz="0" w:space="0" w:color="auto"/>
            <w:left w:val="none" w:sz="0" w:space="0" w:color="auto"/>
            <w:bottom w:val="none" w:sz="0" w:space="0" w:color="auto"/>
            <w:right w:val="none" w:sz="0" w:space="0" w:color="auto"/>
          </w:divBdr>
        </w:div>
        <w:div w:id="1305044083">
          <w:marLeft w:val="0"/>
          <w:marRight w:val="0"/>
          <w:marTop w:val="0"/>
          <w:marBottom w:val="0"/>
          <w:divBdr>
            <w:top w:val="none" w:sz="0" w:space="0" w:color="auto"/>
            <w:left w:val="none" w:sz="0" w:space="0" w:color="auto"/>
            <w:bottom w:val="none" w:sz="0" w:space="0" w:color="auto"/>
            <w:right w:val="none" w:sz="0" w:space="0" w:color="auto"/>
          </w:divBdr>
        </w:div>
        <w:div w:id="1366176064">
          <w:marLeft w:val="0"/>
          <w:marRight w:val="0"/>
          <w:marTop w:val="0"/>
          <w:marBottom w:val="0"/>
          <w:divBdr>
            <w:top w:val="none" w:sz="0" w:space="0" w:color="auto"/>
            <w:left w:val="none" w:sz="0" w:space="0" w:color="auto"/>
            <w:bottom w:val="none" w:sz="0" w:space="0" w:color="auto"/>
            <w:right w:val="none" w:sz="0" w:space="0" w:color="auto"/>
          </w:divBdr>
          <w:divsChild>
            <w:div w:id="18437843">
              <w:marLeft w:val="0"/>
              <w:marRight w:val="0"/>
              <w:marTop w:val="0"/>
              <w:marBottom w:val="0"/>
              <w:divBdr>
                <w:top w:val="none" w:sz="0" w:space="0" w:color="auto"/>
                <w:left w:val="none" w:sz="0" w:space="0" w:color="auto"/>
                <w:bottom w:val="none" w:sz="0" w:space="0" w:color="auto"/>
                <w:right w:val="none" w:sz="0" w:space="0" w:color="auto"/>
              </w:divBdr>
            </w:div>
            <w:div w:id="387345053">
              <w:marLeft w:val="0"/>
              <w:marRight w:val="0"/>
              <w:marTop w:val="0"/>
              <w:marBottom w:val="0"/>
              <w:divBdr>
                <w:top w:val="none" w:sz="0" w:space="0" w:color="auto"/>
                <w:left w:val="none" w:sz="0" w:space="0" w:color="auto"/>
                <w:bottom w:val="none" w:sz="0" w:space="0" w:color="auto"/>
                <w:right w:val="none" w:sz="0" w:space="0" w:color="auto"/>
              </w:divBdr>
            </w:div>
            <w:div w:id="484712448">
              <w:marLeft w:val="0"/>
              <w:marRight w:val="0"/>
              <w:marTop w:val="0"/>
              <w:marBottom w:val="0"/>
              <w:divBdr>
                <w:top w:val="none" w:sz="0" w:space="0" w:color="auto"/>
                <w:left w:val="none" w:sz="0" w:space="0" w:color="auto"/>
                <w:bottom w:val="none" w:sz="0" w:space="0" w:color="auto"/>
                <w:right w:val="none" w:sz="0" w:space="0" w:color="auto"/>
              </w:divBdr>
            </w:div>
            <w:div w:id="546112919">
              <w:marLeft w:val="0"/>
              <w:marRight w:val="0"/>
              <w:marTop w:val="0"/>
              <w:marBottom w:val="0"/>
              <w:divBdr>
                <w:top w:val="none" w:sz="0" w:space="0" w:color="auto"/>
                <w:left w:val="none" w:sz="0" w:space="0" w:color="auto"/>
                <w:bottom w:val="none" w:sz="0" w:space="0" w:color="auto"/>
                <w:right w:val="none" w:sz="0" w:space="0" w:color="auto"/>
              </w:divBdr>
            </w:div>
            <w:div w:id="618755181">
              <w:marLeft w:val="0"/>
              <w:marRight w:val="0"/>
              <w:marTop w:val="0"/>
              <w:marBottom w:val="0"/>
              <w:divBdr>
                <w:top w:val="none" w:sz="0" w:space="0" w:color="auto"/>
                <w:left w:val="none" w:sz="0" w:space="0" w:color="auto"/>
                <w:bottom w:val="none" w:sz="0" w:space="0" w:color="auto"/>
                <w:right w:val="none" w:sz="0" w:space="0" w:color="auto"/>
              </w:divBdr>
            </w:div>
            <w:div w:id="621501453">
              <w:marLeft w:val="0"/>
              <w:marRight w:val="0"/>
              <w:marTop w:val="0"/>
              <w:marBottom w:val="0"/>
              <w:divBdr>
                <w:top w:val="none" w:sz="0" w:space="0" w:color="auto"/>
                <w:left w:val="none" w:sz="0" w:space="0" w:color="auto"/>
                <w:bottom w:val="none" w:sz="0" w:space="0" w:color="auto"/>
                <w:right w:val="none" w:sz="0" w:space="0" w:color="auto"/>
              </w:divBdr>
            </w:div>
            <w:div w:id="731544698">
              <w:marLeft w:val="0"/>
              <w:marRight w:val="0"/>
              <w:marTop w:val="0"/>
              <w:marBottom w:val="0"/>
              <w:divBdr>
                <w:top w:val="none" w:sz="0" w:space="0" w:color="auto"/>
                <w:left w:val="none" w:sz="0" w:space="0" w:color="auto"/>
                <w:bottom w:val="none" w:sz="0" w:space="0" w:color="auto"/>
                <w:right w:val="none" w:sz="0" w:space="0" w:color="auto"/>
              </w:divBdr>
            </w:div>
            <w:div w:id="752628565">
              <w:marLeft w:val="0"/>
              <w:marRight w:val="0"/>
              <w:marTop w:val="0"/>
              <w:marBottom w:val="0"/>
              <w:divBdr>
                <w:top w:val="none" w:sz="0" w:space="0" w:color="auto"/>
                <w:left w:val="none" w:sz="0" w:space="0" w:color="auto"/>
                <w:bottom w:val="none" w:sz="0" w:space="0" w:color="auto"/>
                <w:right w:val="none" w:sz="0" w:space="0" w:color="auto"/>
              </w:divBdr>
            </w:div>
            <w:div w:id="881211114">
              <w:marLeft w:val="0"/>
              <w:marRight w:val="0"/>
              <w:marTop w:val="0"/>
              <w:marBottom w:val="0"/>
              <w:divBdr>
                <w:top w:val="none" w:sz="0" w:space="0" w:color="auto"/>
                <w:left w:val="none" w:sz="0" w:space="0" w:color="auto"/>
                <w:bottom w:val="none" w:sz="0" w:space="0" w:color="auto"/>
                <w:right w:val="none" w:sz="0" w:space="0" w:color="auto"/>
              </w:divBdr>
            </w:div>
            <w:div w:id="940185945">
              <w:marLeft w:val="0"/>
              <w:marRight w:val="0"/>
              <w:marTop w:val="0"/>
              <w:marBottom w:val="0"/>
              <w:divBdr>
                <w:top w:val="none" w:sz="0" w:space="0" w:color="auto"/>
                <w:left w:val="none" w:sz="0" w:space="0" w:color="auto"/>
                <w:bottom w:val="none" w:sz="0" w:space="0" w:color="auto"/>
                <w:right w:val="none" w:sz="0" w:space="0" w:color="auto"/>
              </w:divBdr>
            </w:div>
            <w:div w:id="989752869">
              <w:marLeft w:val="0"/>
              <w:marRight w:val="0"/>
              <w:marTop w:val="0"/>
              <w:marBottom w:val="0"/>
              <w:divBdr>
                <w:top w:val="none" w:sz="0" w:space="0" w:color="auto"/>
                <w:left w:val="none" w:sz="0" w:space="0" w:color="auto"/>
                <w:bottom w:val="none" w:sz="0" w:space="0" w:color="auto"/>
                <w:right w:val="none" w:sz="0" w:space="0" w:color="auto"/>
              </w:divBdr>
            </w:div>
            <w:div w:id="1053962122">
              <w:marLeft w:val="0"/>
              <w:marRight w:val="0"/>
              <w:marTop w:val="0"/>
              <w:marBottom w:val="0"/>
              <w:divBdr>
                <w:top w:val="none" w:sz="0" w:space="0" w:color="auto"/>
                <w:left w:val="none" w:sz="0" w:space="0" w:color="auto"/>
                <w:bottom w:val="none" w:sz="0" w:space="0" w:color="auto"/>
                <w:right w:val="none" w:sz="0" w:space="0" w:color="auto"/>
              </w:divBdr>
            </w:div>
            <w:div w:id="1111515689">
              <w:marLeft w:val="0"/>
              <w:marRight w:val="0"/>
              <w:marTop w:val="0"/>
              <w:marBottom w:val="0"/>
              <w:divBdr>
                <w:top w:val="none" w:sz="0" w:space="0" w:color="auto"/>
                <w:left w:val="none" w:sz="0" w:space="0" w:color="auto"/>
                <w:bottom w:val="none" w:sz="0" w:space="0" w:color="auto"/>
                <w:right w:val="none" w:sz="0" w:space="0" w:color="auto"/>
              </w:divBdr>
            </w:div>
            <w:div w:id="1159804608">
              <w:marLeft w:val="0"/>
              <w:marRight w:val="0"/>
              <w:marTop w:val="0"/>
              <w:marBottom w:val="0"/>
              <w:divBdr>
                <w:top w:val="none" w:sz="0" w:space="0" w:color="auto"/>
                <w:left w:val="none" w:sz="0" w:space="0" w:color="auto"/>
                <w:bottom w:val="none" w:sz="0" w:space="0" w:color="auto"/>
                <w:right w:val="none" w:sz="0" w:space="0" w:color="auto"/>
              </w:divBdr>
            </w:div>
            <w:div w:id="1178231096">
              <w:marLeft w:val="0"/>
              <w:marRight w:val="0"/>
              <w:marTop w:val="0"/>
              <w:marBottom w:val="0"/>
              <w:divBdr>
                <w:top w:val="none" w:sz="0" w:space="0" w:color="auto"/>
                <w:left w:val="none" w:sz="0" w:space="0" w:color="auto"/>
                <w:bottom w:val="none" w:sz="0" w:space="0" w:color="auto"/>
                <w:right w:val="none" w:sz="0" w:space="0" w:color="auto"/>
              </w:divBdr>
            </w:div>
            <w:div w:id="1376854422">
              <w:marLeft w:val="0"/>
              <w:marRight w:val="0"/>
              <w:marTop w:val="0"/>
              <w:marBottom w:val="0"/>
              <w:divBdr>
                <w:top w:val="none" w:sz="0" w:space="0" w:color="auto"/>
                <w:left w:val="none" w:sz="0" w:space="0" w:color="auto"/>
                <w:bottom w:val="none" w:sz="0" w:space="0" w:color="auto"/>
                <w:right w:val="none" w:sz="0" w:space="0" w:color="auto"/>
              </w:divBdr>
            </w:div>
            <w:div w:id="1621106500">
              <w:marLeft w:val="0"/>
              <w:marRight w:val="0"/>
              <w:marTop w:val="0"/>
              <w:marBottom w:val="0"/>
              <w:divBdr>
                <w:top w:val="none" w:sz="0" w:space="0" w:color="auto"/>
                <w:left w:val="none" w:sz="0" w:space="0" w:color="auto"/>
                <w:bottom w:val="none" w:sz="0" w:space="0" w:color="auto"/>
                <w:right w:val="none" w:sz="0" w:space="0" w:color="auto"/>
              </w:divBdr>
            </w:div>
            <w:div w:id="1995334866">
              <w:marLeft w:val="0"/>
              <w:marRight w:val="0"/>
              <w:marTop w:val="0"/>
              <w:marBottom w:val="0"/>
              <w:divBdr>
                <w:top w:val="none" w:sz="0" w:space="0" w:color="auto"/>
                <w:left w:val="none" w:sz="0" w:space="0" w:color="auto"/>
                <w:bottom w:val="none" w:sz="0" w:space="0" w:color="auto"/>
                <w:right w:val="none" w:sz="0" w:space="0" w:color="auto"/>
              </w:divBdr>
            </w:div>
            <w:div w:id="2006665012">
              <w:marLeft w:val="0"/>
              <w:marRight w:val="0"/>
              <w:marTop w:val="0"/>
              <w:marBottom w:val="0"/>
              <w:divBdr>
                <w:top w:val="none" w:sz="0" w:space="0" w:color="auto"/>
                <w:left w:val="none" w:sz="0" w:space="0" w:color="auto"/>
                <w:bottom w:val="none" w:sz="0" w:space="0" w:color="auto"/>
                <w:right w:val="none" w:sz="0" w:space="0" w:color="auto"/>
              </w:divBdr>
            </w:div>
            <w:div w:id="2076076720">
              <w:marLeft w:val="0"/>
              <w:marRight w:val="0"/>
              <w:marTop w:val="0"/>
              <w:marBottom w:val="0"/>
              <w:divBdr>
                <w:top w:val="none" w:sz="0" w:space="0" w:color="auto"/>
                <w:left w:val="none" w:sz="0" w:space="0" w:color="auto"/>
                <w:bottom w:val="none" w:sz="0" w:space="0" w:color="auto"/>
                <w:right w:val="none" w:sz="0" w:space="0" w:color="auto"/>
              </w:divBdr>
            </w:div>
          </w:divsChild>
        </w:div>
        <w:div w:id="1454473026">
          <w:marLeft w:val="0"/>
          <w:marRight w:val="0"/>
          <w:marTop w:val="0"/>
          <w:marBottom w:val="0"/>
          <w:divBdr>
            <w:top w:val="none" w:sz="0" w:space="0" w:color="auto"/>
            <w:left w:val="none" w:sz="0" w:space="0" w:color="auto"/>
            <w:bottom w:val="none" w:sz="0" w:space="0" w:color="auto"/>
            <w:right w:val="none" w:sz="0" w:space="0" w:color="auto"/>
          </w:divBdr>
        </w:div>
        <w:div w:id="1512572432">
          <w:marLeft w:val="0"/>
          <w:marRight w:val="0"/>
          <w:marTop w:val="0"/>
          <w:marBottom w:val="0"/>
          <w:divBdr>
            <w:top w:val="none" w:sz="0" w:space="0" w:color="auto"/>
            <w:left w:val="none" w:sz="0" w:space="0" w:color="auto"/>
            <w:bottom w:val="none" w:sz="0" w:space="0" w:color="auto"/>
            <w:right w:val="none" w:sz="0" w:space="0" w:color="auto"/>
          </w:divBdr>
        </w:div>
        <w:div w:id="1582836448">
          <w:marLeft w:val="0"/>
          <w:marRight w:val="0"/>
          <w:marTop w:val="0"/>
          <w:marBottom w:val="0"/>
          <w:divBdr>
            <w:top w:val="none" w:sz="0" w:space="0" w:color="auto"/>
            <w:left w:val="none" w:sz="0" w:space="0" w:color="auto"/>
            <w:bottom w:val="none" w:sz="0" w:space="0" w:color="auto"/>
            <w:right w:val="none" w:sz="0" w:space="0" w:color="auto"/>
          </w:divBdr>
        </w:div>
        <w:div w:id="1921325125">
          <w:marLeft w:val="0"/>
          <w:marRight w:val="0"/>
          <w:marTop w:val="0"/>
          <w:marBottom w:val="0"/>
          <w:divBdr>
            <w:top w:val="none" w:sz="0" w:space="0" w:color="auto"/>
            <w:left w:val="none" w:sz="0" w:space="0" w:color="auto"/>
            <w:bottom w:val="none" w:sz="0" w:space="0" w:color="auto"/>
            <w:right w:val="none" w:sz="0" w:space="0" w:color="auto"/>
          </w:divBdr>
        </w:div>
        <w:div w:id="1954089763">
          <w:marLeft w:val="0"/>
          <w:marRight w:val="0"/>
          <w:marTop w:val="0"/>
          <w:marBottom w:val="0"/>
          <w:divBdr>
            <w:top w:val="none" w:sz="0" w:space="0" w:color="auto"/>
            <w:left w:val="none" w:sz="0" w:space="0" w:color="auto"/>
            <w:bottom w:val="none" w:sz="0" w:space="0" w:color="auto"/>
            <w:right w:val="none" w:sz="0" w:space="0" w:color="auto"/>
          </w:divBdr>
        </w:div>
      </w:divsChild>
    </w:div>
    <w:div w:id="2146198903">
      <w:bodyDiv w:val="1"/>
      <w:marLeft w:val="0"/>
      <w:marRight w:val="0"/>
      <w:marTop w:val="0"/>
      <w:marBottom w:val="0"/>
      <w:divBdr>
        <w:top w:val="none" w:sz="0" w:space="0" w:color="auto"/>
        <w:left w:val="none" w:sz="0" w:space="0" w:color="auto"/>
        <w:bottom w:val="none" w:sz="0" w:space="0" w:color="auto"/>
        <w:right w:val="none" w:sz="0" w:space="0" w:color="auto"/>
      </w:divBdr>
      <w:divsChild>
        <w:div w:id="46534406">
          <w:marLeft w:val="0"/>
          <w:marRight w:val="0"/>
          <w:marTop w:val="0"/>
          <w:marBottom w:val="0"/>
          <w:divBdr>
            <w:top w:val="none" w:sz="0" w:space="0" w:color="auto"/>
            <w:left w:val="none" w:sz="0" w:space="0" w:color="auto"/>
            <w:bottom w:val="none" w:sz="0" w:space="0" w:color="auto"/>
            <w:right w:val="none" w:sz="0" w:space="0" w:color="auto"/>
          </w:divBdr>
        </w:div>
        <w:div w:id="94062338">
          <w:marLeft w:val="0"/>
          <w:marRight w:val="0"/>
          <w:marTop w:val="0"/>
          <w:marBottom w:val="0"/>
          <w:divBdr>
            <w:top w:val="none" w:sz="0" w:space="0" w:color="auto"/>
            <w:left w:val="none" w:sz="0" w:space="0" w:color="auto"/>
            <w:bottom w:val="none" w:sz="0" w:space="0" w:color="auto"/>
            <w:right w:val="none" w:sz="0" w:space="0" w:color="auto"/>
          </w:divBdr>
        </w:div>
        <w:div w:id="360397531">
          <w:marLeft w:val="0"/>
          <w:marRight w:val="0"/>
          <w:marTop w:val="0"/>
          <w:marBottom w:val="0"/>
          <w:divBdr>
            <w:top w:val="none" w:sz="0" w:space="0" w:color="auto"/>
            <w:left w:val="none" w:sz="0" w:space="0" w:color="auto"/>
            <w:bottom w:val="none" w:sz="0" w:space="0" w:color="auto"/>
            <w:right w:val="none" w:sz="0" w:space="0" w:color="auto"/>
          </w:divBdr>
        </w:div>
        <w:div w:id="425418315">
          <w:marLeft w:val="0"/>
          <w:marRight w:val="0"/>
          <w:marTop w:val="0"/>
          <w:marBottom w:val="0"/>
          <w:divBdr>
            <w:top w:val="none" w:sz="0" w:space="0" w:color="auto"/>
            <w:left w:val="none" w:sz="0" w:space="0" w:color="auto"/>
            <w:bottom w:val="none" w:sz="0" w:space="0" w:color="auto"/>
            <w:right w:val="none" w:sz="0" w:space="0" w:color="auto"/>
          </w:divBdr>
        </w:div>
        <w:div w:id="951403825">
          <w:marLeft w:val="0"/>
          <w:marRight w:val="0"/>
          <w:marTop w:val="0"/>
          <w:marBottom w:val="0"/>
          <w:divBdr>
            <w:top w:val="none" w:sz="0" w:space="0" w:color="auto"/>
            <w:left w:val="none" w:sz="0" w:space="0" w:color="auto"/>
            <w:bottom w:val="none" w:sz="0" w:space="0" w:color="auto"/>
            <w:right w:val="none" w:sz="0" w:space="0" w:color="auto"/>
          </w:divBdr>
        </w:div>
        <w:div w:id="1024018872">
          <w:marLeft w:val="0"/>
          <w:marRight w:val="0"/>
          <w:marTop w:val="0"/>
          <w:marBottom w:val="0"/>
          <w:divBdr>
            <w:top w:val="none" w:sz="0" w:space="0" w:color="auto"/>
            <w:left w:val="none" w:sz="0" w:space="0" w:color="auto"/>
            <w:bottom w:val="none" w:sz="0" w:space="0" w:color="auto"/>
            <w:right w:val="none" w:sz="0" w:space="0" w:color="auto"/>
          </w:divBdr>
        </w:div>
        <w:div w:id="1184905250">
          <w:marLeft w:val="0"/>
          <w:marRight w:val="0"/>
          <w:marTop w:val="0"/>
          <w:marBottom w:val="0"/>
          <w:divBdr>
            <w:top w:val="none" w:sz="0" w:space="0" w:color="auto"/>
            <w:left w:val="none" w:sz="0" w:space="0" w:color="auto"/>
            <w:bottom w:val="none" w:sz="0" w:space="0" w:color="auto"/>
            <w:right w:val="none" w:sz="0" w:space="0" w:color="auto"/>
          </w:divBdr>
        </w:div>
        <w:div w:id="1300913978">
          <w:marLeft w:val="0"/>
          <w:marRight w:val="0"/>
          <w:marTop w:val="0"/>
          <w:marBottom w:val="0"/>
          <w:divBdr>
            <w:top w:val="none" w:sz="0" w:space="0" w:color="auto"/>
            <w:left w:val="none" w:sz="0" w:space="0" w:color="auto"/>
            <w:bottom w:val="none" w:sz="0" w:space="0" w:color="auto"/>
            <w:right w:val="none" w:sz="0" w:space="0" w:color="auto"/>
          </w:divBdr>
        </w:div>
        <w:div w:id="1369380014">
          <w:marLeft w:val="0"/>
          <w:marRight w:val="0"/>
          <w:marTop w:val="0"/>
          <w:marBottom w:val="0"/>
          <w:divBdr>
            <w:top w:val="none" w:sz="0" w:space="0" w:color="auto"/>
            <w:left w:val="none" w:sz="0" w:space="0" w:color="auto"/>
            <w:bottom w:val="none" w:sz="0" w:space="0" w:color="auto"/>
            <w:right w:val="none" w:sz="0" w:space="0" w:color="auto"/>
          </w:divBdr>
          <w:divsChild>
            <w:div w:id="2166469">
              <w:marLeft w:val="0"/>
              <w:marRight w:val="0"/>
              <w:marTop w:val="0"/>
              <w:marBottom w:val="0"/>
              <w:divBdr>
                <w:top w:val="none" w:sz="0" w:space="0" w:color="auto"/>
                <w:left w:val="none" w:sz="0" w:space="0" w:color="auto"/>
                <w:bottom w:val="none" w:sz="0" w:space="0" w:color="auto"/>
                <w:right w:val="none" w:sz="0" w:space="0" w:color="auto"/>
              </w:divBdr>
            </w:div>
            <w:div w:id="102725530">
              <w:marLeft w:val="0"/>
              <w:marRight w:val="0"/>
              <w:marTop w:val="0"/>
              <w:marBottom w:val="0"/>
              <w:divBdr>
                <w:top w:val="none" w:sz="0" w:space="0" w:color="auto"/>
                <w:left w:val="none" w:sz="0" w:space="0" w:color="auto"/>
                <w:bottom w:val="none" w:sz="0" w:space="0" w:color="auto"/>
                <w:right w:val="none" w:sz="0" w:space="0" w:color="auto"/>
              </w:divBdr>
            </w:div>
            <w:div w:id="263731419">
              <w:marLeft w:val="0"/>
              <w:marRight w:val="0"/>
              <w:marTop w:val="0"/>
              <w:marBottom w:val="0"/>
              <w:divBdr>
                <w:top w:val="none" w:sz="0" w:space="0" w:color="auto"/>
                <w:left w:val="none" w:sz="0" w:space="0" w:color="auto"/>
                <w:bottom w:val="none" w:sz="0" w:space="0" w:color="auto"/>
                <w:right w:val="none" w:sz="0" w:space="0" w:color="auto"/>
              </w:divBdr>
            </w:div>
            <w:div w:id="334920491">
              <w:marLeft w:val="0"/>
              <w:marRight w:val="0"/>
              <w:marTop w:val="0"/>
              <w:marBottom w:val="0"/>
              <w:divBdr>
                <w:top w:val="none" w:sz="0" w:space="0" w:color="auto"/>
                <w:left w:val="none" w:sz="0" w:space="0" w:color="auto"/>
                <w:bottom w:val="none" w:sz="0" w:space="0" w:color="auto"/>
                <w:right w:val="none" w:sz="0" w:space="0" w:color="auto"/>
              </w:divBdr>
            </w:div>
            <w:div w:id="402527005">
              <w:marLeft w:val="0"/>
              <w:marRight w:val="0"/>
              <w:marTop w:val="0"/>
              <w:marBottom w:val="0"/>
              <w:divBdr>
                <w:top w:val="none" w:sz="0" w:space="0" w:color="auto"/>
                <w:left w:val="none" w:sz="0" w:space="0" w:color="auto"/>
                <w:bottom w:val="none" w:sz="0" w:space="0" w:color="auto"/>
                <w:right w:val="none" w:sz="0" w:space="0" w:color="auto"/>
              </w:divBdr>
            </w:div>
            <w:div w:id="460225724">
              <w:marLeft w:val="0"/>
              <w:marRight w:val="0"/>
              <w:marTop w:val="0"/>
              <w:marBottom w:val="0"/>
              <w:divBdr>
                <w:top w:val="none" w:sz="0" w:space="0" w:color="auto"/>
                <w:left w:val="none" w:sz="0" w:space="0" w:color="auto"/>
                <w:bottom w:val="none" w:sz="0" w:space="0" w:color="auto"/>
                <w:right w:val="none" w:sz="0" w:space="0" w:color="auto"/>
              </w:divBdr>
            </w:div>
            <w:div w:id="514269750">
              <w:marLeft w:val="0"/>
              <w:marRight w:val="0"/>
              <w:marTop w:val="0"/>
              <w:marBottom w:val="0"/>
              <w:divBdr>
                <w:top w:val="none" w:sz="0" w:space="0" w:color="auto"/>
                <w:left w:val="none" w:sz="0" w:space="0" w:color="auto"/>
                <w:bottom w:val="none" w:sz="0" w:space="0" w:color="auto"/>
                <w:right w:val="none" w:sz="0" w:space="0" w:color="auto"/>
              </w:divBdr>
            </w:div>
            <w:div w:id="582952343">
              <w:marLeft w:val="0"/>
              <w:marRight w:val="0"/>
              <w:marTop w:val="0"/>
              <w:marBottom w:val="0"/>
              <w:divBdr>
                <w:top w:val="none" w:sz="0" w:space="0" w:color="auto"/>
                <w:left w:val="none" w:sz="0" w:space="0" w:color="auto"/>
                <w:bottom w:val="none" w:sz="0" w:space="0" w:color="auto"/>
                <w:right w:val="none" w:sz="0" w:space="0" w:color="auto"/>
              </w:divBdr>
            </w:div>
            <w:div w:id="755787466">
              <w:marLeft w:val="0"/>
              <w:marRight w:val="0"/>
              <w:marTop w:val="0"/>
              <w:marBottom w:val="0"/>
              <w:divBdr>
                <w:top w:val="none" w:sz="0" w:space="0" w:color="auto"/>
                <w:left w:val="none" w:sz="0" w:space="0" w:color="auto"/>
                <w:bottom w:val="none" w:sz="0" w:space="0" w:color="auto"/>
                <w:right w:val="none" w:sz="0" w:space="0" w:color="auto"/>
              </w:divBdr>
            </w:div>
            <w:div w:id="823662068">
              <w:marLeft w:val="0"/>
              <w:marRight w:val="0"/>
              <w:marTop w:val="0"/>
              <w:marBottom w:val="0"/>
              <w:divBdr>
                <w:top w:val="none" w:sz="0" w:space="0" w:color="auto"/>
                <w:left w:val="none" w:sz="0" w:space="0" w:color="auto"/>
                <w:bottom w:val="none" w:sz="0" w:space="0" w:color="auto"/>
                <w:right w:val="none" w:sz="0" w:space="0" w:color="auto"/>
              </w:divBdr>
            </w:div>
            <w:div w:id="882523677">
              <w:marLeft w:val="0"/>
              <w:marRight w:val="0"/>
              <w:marTop w:val="0"/>
              <w:marBottom w:val="0"/>
              <w:divBdr>
                <w:top w:val="none" w:sz="0" w:space="0" w:color="auto"/>
                <w:left w:val="none" w:sz="0" w:space="0" w:color="auto"/>
                <w:bottom w:val="none" w:sz="0" w:space="0" w:color="auto"/>
                <w:right w:val="none" w:sz="0" w:space="0" w:color="auto"/>
              </w:divBdr>
            </w:div>
            <w:div w:id="959382596">
              <w:marLeft w:val="0"/>
              <w:marRight w:val="0"/>
              <w:marTop w:val="0"/>
              <w:marBottom w:val="0"/>
              <w:divBdr>
                <w:top w:val="none" w:sz="0" w:space="0" w:color="auto"/>
                <w:left w:val="none" w:sz="0" w:space="0" w:color="auto"/>
                <w:bottom w:val="none" w:sz="0" w:space="0" w:color="auto"/>
                <w:right w:val="none" w:sz="0" w:space="0" w:color="auto"/>
              </w:divBdr>
            </w:div>
            <w:div w:id="1081366573">
              <w:marLeft w:val="0"/>
              <w:marRight w:val="0"/>
              <w:marTop w:val="0"/>
              <w:marBottom w:val="0"/>
              <w:divBdr>
                <w:top w:val="none" w:sz="0" w:space="0" w:color="auto"/>
                <w:left w:val="none" w:sz="0" w:space="0" w:color="auto"/>
                <w:bottom w:val="none" w:sz="0" w:space="0" w:color="auto"/>
                <w:right w:val="none" w:sz="0" w:space="0" w:color="auto"/>
              </w:divBdr>
            </w:div>
            <w:div w:id="1199707123">
              <w:marLeft w:val="0"/>
              <w:marRight w:val="0"/>
              <w:marTop w:val="0"/>
              <w:marBottom w:val="0"/>
              <w:divBdr>
                <w:top w:val="none" w:sz="0" w:space="0" w:color="auto"/>
                <w:left w:val="none" w:sz="0" w:space="0" w:color="auto"/>
                <w:bottom w:val="none" w:sz="0" w:space="0" w:color="auto"/>
                <w:right w:val="none" w:sz="0" w:space="0" w:color="auto"/>
              </w:divBdr>
            </w:div>
            <w:div w:id="1324317184">
              <w:marLeft w:val="0"/>
              <w:marRight w:val="0"/>
              <w:marTop w:val="0"/>
              <w:marBottom w:val="0"/>
              <w:divBdr>
                <w:top w:val="none" w:sz="0" w:space="0" w:color="auto"/>
                <w:left w:val="none" w:sz="0" w:space="0" w:color="auto"/>
                <w:bottom w:val="none" w:sz="0" w:space="0" w:color="auto"/>
                <w:right w:val="none" w:sz="0" w:space="0" w:color="auto"/>
              </w:divBdr>
            </w:div>
            <w:div w:id="1489594881">
              <w:marLeft w:val="0"/>
              <w:marRight w:val="0"/>
              <w:marTop w:val="0"/>
              <w:marBottom w:val="0"/>
              <w:divBdr>
                <w:top w:val="none" w:sz="0" w:space="0" w:color="auto"/>
                <w:left w:val="none" w:sz="0" w:space="0" w:color="auto"/>
                <w:bottom w:val="none" w:sz="0" w:space="0" w:color="auto"/>
                <w:right w:val="none" w:sz="0" w:space="0" w:color="auto"/>
              </w:divBdr>
            </w:div>
            <w:div w:id="1612929409">
              <w:marLeft w:val="0"/>
              <w:marRight w:val="0"/>
              <w:marTop w:val="0"/>
              <w:marBottom w:val="0"/>
              <w:divBdr>
                <w:top w:val="none" w:sz="0" w:space="0" w:color="auto"/>
                <w:left w:val="none" w:sz="0" w:space="0" w:color="auto"/>
                <w:bottom w:val="none" w:sz="0" w:space="0" w:color="auto"/>
                <w:right w:val="none" w:sz="0" w:space="0" w:color="auto"/>
              </w:divBdr>
            </w:div>
            <w:div w:id="1724940137">
              <w:marLeft w:val="0"/>
              <w:marRight w:val="0"/>
              <w:marTop w:val="0"/>
              <w:marBottom w:val="0"/>
              <w:divBdr>
                <w:top w:val="none" w:sz="0" w:space="0" w:color="auto"/>
                <w:left w:val="none" w:sz="0" w:space="0" w:color="auto"/>
                <w:bottom w:val="none" w:sz="0" w:space="0" w:color="auto"/>
                <w:right w:val="none" w:sz="0" w:space="0" w:color="auto"/>
              </w:divBdr>
            </w:div>
            <w:div w:id="1807893049">
              <w:marLeft w:val="0"/>
              <w:marRight w:val="0"/>
              <w:marTop w:val="0"/>
              <w:marBottom w:val="0"/>
              <w:divBdr>
                <w:top w:val="none" w:sz="0" w:space="0" w:color="auto"/>
                <w:left w:val="none" w:sz="0" w:space="0" w:color="auto"/>
                <w:bottom w:val="none" w:sz="0" w:space="0" w:color="auto"/>
                <w:right w:val="none" w:sz="0" w:space="0" w:color="auto"/>
              </w:divBdr>
            </w:div>
            <w:div w:id="2046979054">
              <w:marLeft w:val="0"/>
              <w:marRight w:val="0"/>
              <w:marTop w:val="0"/>
              <w:marBottom w:val="0"/>
              <w:divBdr>
                <w:top w:val="none" w:sz="0" w:space="0" w:color="auto"/>
                <w:left w:val="none" w:sz="0" w:space="0" w:color="auto"/>
                <w:bottom w:val="none" w:sz="0" w:space="0" w:color="auto"/>
                <w:right w:val="none" w:sz="0" w:space="0" w:color="auto"/>
              </w:divBdr>
            </w:div>
          </w:divsChild>
        </w:div>
        <w:div w:id="1419718142">
          <w:marLeft w:val="0"/>
          <w:marRight w:val="0"/>
          <w:marTop w:val="0"/>
          <w:marBottom w:val="0"/>
          <w:divBdr>
            <w:top w:val="none" w:sz="0" w:space="0" w:color="auto"/>
            <w:left w:val="none" w:sz="0" w:space="0" w:color="auto"/>
            <w:bottom w:val="none" w:sz="0" w:space="0" w:color="auto"/>
            <w:right w:val="none" w:sz="0" w:space="0" w:color="auto"/>
          </w:divBdr>
        </w:div>
        <w:div w:id="1452624066">
          <w:marLeft w:val="0"/>
          <w:marRight w:val="0"/>
          <w:marTop w:val="0"/>
          <w:marBottom w:val="0"/>
          <w:divBdr>
            <w:top w:val="none" w:sz="0" w:space="0" w:color="auto"/>
            <w:left w:val="none" w:sz="0" w:space="0" w:color="auto"/>
            <w:bottom w:val="none" w:sz="0" w:space="0" w:color="auto"/>
            <w:right w:val="none" w:sz="0" w:space="0" w:color="auto"/>
          </w:divBdr>
        </w:div>
        <w:div w:id="1487436879">
          <w:marLeft w:val="0"/>
          <w:marRight w:val="0"/>
          <w:marTop w:val="0"/>
          <w:marBottom w:val="0"/>
          <w:divBdr>
            <w:top w:val="none" w:sz="0" w:space="0" w:color="auto"/>
            <w:left w:val="none" w:sz="0" w:space="0" w:color="auto"/>
            <w:bottom w:val="none" w:sz="0" w:space="0" w:color="auto"/>
            <w:right w:val="none" w:sz="0" w:space="0" w:color="auto"/>
          </w:divBdr>
        </w:div>
        <w:div w:id="1706756462">
          <w:marLeft w:val="0"/>
          <w:marRight w:val="0"/>
          <w:marTop w:val="0"/>
          <w:marBottom w:val="0"/>
          <w:divBdr>
            <w:top w:val="none" w:sz="0" w:space="0" w:color="auto"/>
            <w:left w:val="none" w:sz="0" w:space="0" w:color="auto"/>
            <w:bottom w:val="none" w:sz="0" w:space="0" w:color="auto"/>
            <w:right w:val="none" w:sz="0" w:space="0" w:color="auto"/>
          </w:divBdr>
        </w:div>
        <w:div w:id="1732653368">
          <w:marLeft w:val="0"/>
          <w:marRight w:val="0"/>
          <w:marTop w:val="0"/>
          <w:marBottom w:val="0"/>
          <w:divBdr>
            <w:top w:val="none" w:sz="0" w:space="0" w:color="auto"/>
            <w:left w:val="none" w:sz="0" w:space="0" w:color="auto"/>
            <w:bottom w:val="none" w:sz="0" w:space="0" w:color="auto"/>
            <w:right w:val="none" w:sz="0" w:space="0" w:color="auto"/>
          </w:divBdr>
        </w:div>
        <w:div w:id="1854369597">
          <w:marLeft w:val="0"/>
          <w:marRight w:val="0"/>
          <w:marTop w:val="0"/>
          <w:marBottom w:val="0"/>
          <w:divBdr>
            <w:top w:val="none" w:sz="0" w:space="0" w:color="auto"/>
            <w:left w:val="none" w:sz="0" w:space="0" w:color="auto"/>
            <w:bottom w:val="none" w:sz="0" w:space="0" w:color="auto"/>
            <w:right w:val="none" w:sz="0" w:space="0" w:color="auto"/>
          </w:divBdr>
        </w:div>
        <w:div w:id="1870141714">
          <w:marLeft w:val="0"/>
          <w:marRight w:val="0"/>
          <w:marTop w:val="0"/>
          <w:marBottom w:val="0"/>
          <w:divBdr>
            <w:top w:val="none" w:sz="0" w:space="0" w:color="auto"/>
            <w:left w:val="none" w:sz="0" w:space="0" w:color="auto"/>
            <w:bottom w:val="none" w:sz="0" w:space="0" w:color="auto"/>
            <w:right w:val="none" w:sz="0" w:space="0" w:color="auto"/>
          </w:divBdr>
        </w:div>
        <w:div w:id="2092894058">
          <w:marLeft w:val="0"/>
          <w:marRight w:val="0"/>
          <w:marTop w:val="0"/>
          <w:marBottom w:val="0"/>
          <w:divBdr>
            <w:top w:val="none" w:sz="0" w:space="0" w:color="auto"/>
            <w:left w:val="none" w:sz="0" w:space="0" w:color="auto"/>
            <w:bottom w:val="none" w:sz="0" w:space="0" w:color="auto"/>
            <w:right w:val="none" w:sz="0" w:space="0" w:color="auto"/>
          </w:divBdr>
        </w:div>
        <w:div w:id="213177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1104ED278A464AA6E56F43B27CBF1F" ma:contentTypeVersion="4" ma:contentTypeDescription="Create a new document." ma:contentTypeScope="" ma:versionID="c22917267565c15f771888ca7c42d1fe">
  <xsd:schema xmlns:xsd="http://www.w3.org/2001/XMLSchema" xmlns:xs="http://www.w3.org/2001/XMLSchema" xmlns:p="http://schemas.microsoft.com/office/2006/metadata/properties" xmlns:ns2="a6b04481-4107-46fa-8cf7-9b7267bce6b6" targetNamespace="http://schemas.microsoft.com/office/2006/metadata/properties" ma:root="true" ma:fieldsID="ffc0ae6390549d3e459473487a08261f" ns2:_="">
    <xsd:import namespace="a6b04481-4107-46fa-8cf7-9b7267bc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4481-4107-46fa-8cf7-9b7267bc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C876C-468D-4F62-BABA-A6D8FE67B5F5}">
  <ds:schemaRefs>
    <ds:schemaRef ds:uri="http://schemas.openxmlformats.org/officeDocument/2006/bibliography"/>
  </ds:schemaRefs>
</ds:datastoreItem>
</file>

<file path=customXml/itemProps2.xml><?xml version="1.0" encoding="utf-8"?>
<ds:datastoreItem xmlns:ds="http://schemas.openxmlformats.org/officeDocument/2006/customXml" ds:itemID="{FDAFE605-91E3-4B00-B7F3-5E6126E21DF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6b04481-4107-46fa-8cf7-9b7267bce6b6"/>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C3A522B-32A6-4BF3-87E8-3544F85A4795}">
  <ds:schemaRefs>
    <ds:schemaRef ds:uri="http://schemas.microsoft.com/sharepoint/v3/contenttype/forms"/>
  </ds:schemaRefs>
</ds:datastoreItem>
</file>

<file path=customXml/itemProps4.xml><?xml version="1.0" encoding="utf-8"?>
<ds:datastoreItem xmlns:ds="http://schemas.openxmlformats.org/officeDocument/2006/customXml" ds:itemID="{65791C63-B5F9-4FB1-938D-0770F79C8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4481-4107-46fa-8cf7-9b7267bc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Dcoument-Template-with-Guidance-Notes</vt:lpstr>
    </vt:vector>
  </TitlesOfParts>
  <Company>Lancaster University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Dcoument-Template-with-Guidance-Notes</dc:title>
  <dc:subject>Document Template</dc:subject>
  <dc:creator>Angela Potter;tara.mclaughlin@gmail.com</dc:creator>
  <cp:keywords>Document;Template</cp:keywords>
  <cp:lastModifiedBy>McLaughlin, Tara</cp:lastModifiedBy>
  <cp:revision>6</cp:revision>
  <cp:lastPrinted>2023-05-31T01:05:00Z</cp:lastPrinted>
  <dcterms:created xsi:type="dcterms:W3CDTF">2025-02-05T19:49:00Z</dcterms:created>
  <dcterms:modified xsi:type="dcterms:W3CDTF">2025-02-05T12:01:00Z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0x010100171104ED278A464AA6E56F43B27CBF1F</vt:lpwstr>
  </property>
</Properties>
</file>